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69" w:rsidRPr="00D97A48" w:rsidRDefault="00154C63" w:rsidP="005D5017">
      <w:pPr>
        <w:pStyle w:val="1"/>
        <w:jc w:val="center"/>
        <w:rPr>
          <w:sz w:val="28"/>
          <w:szCs w:val="28"/>
        </w:rPr>
      </w:pPr>
      <w:r w:rsidRPr="00154C6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9pt;height:39.9pt" fillcolor="window">
            <v:imagedata r:id="rId8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327792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</w:t>
      </w:r>
      <w:r w:rsidR="00F14A10">
        <w:rPr>
          <w:b/>
          <w:sz w:val="28"/>
          <w:szCs w:val="28"/>
        </w:rPr>
        <w:t>СКОГО</w:t>
      </w:r>
      <w:r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48311F" w:rsidP="0027175C">
      <w:pPr>
        <w:tabs>
          <w:tab w:val="right" w:pos="9639"/>
        </w:tabs>
        <w:rPr>
          <w:sz w:val="28"/>
          <w:szCs w:val="28"/>
        </w:rPr>
      </w:pPr>
      <w:r w:rsidRPr="003640DF">
        <w:rPr>
          <w:sz w:val="28"/>
          <w:szCs w:val="28"/>
        </w:rPr>
        <w:t>«</w:t>
      </w:r>
      <w:r w:rsidR="00FD30C0">
        <w:rPr>
          <w:sz w:val="28"/>
          <w:szCs w:val="28"/>
        </w:rPr>
        <w:t>22</w:t>
      </w:r>
      <w:r w:rsidRPr="003640DF">
        <w:rPr>
          <w:sz w:val="28"/>
          <w:szCs w:val="28"/>
        </w:rPr>
        <w:t>»</w:t>
      </w:r>
      <w:r w:rsidR="00213E69" w:rsidRPr="0048311F">
        <w:rPr>
          <w:color w:val="FF0000"/>
          <w:sz w:val="28"/>
          <w:szCs w:val="28"/>
        </w:rPr>
        <w:t xml:space="preserve"> </w:t>
      </w:r>
      <w:r w:rsidR="00FD30C0">
        <w:rPr>
          <w:color w:val="000000" w:themeColor="text1"/>
          <w:sz w:val="28"/>
          <w:szCs w:val="28"/>
        </w:rPr>
        <w:t>августа</w:t>
      </w:r>
      <w:r w:rsidR="00213E69" w:rsidRPr="00327792">
        <w:rPr>
          <w:color w:val="000000" w:themeColor="text1"/>
          <w:sz w:val="28"/>
          <w:szCs w:val="28"/>
        </w:rPr>
        <w:t xml:space="preserve"> 2023 года</w:t>
      </w:r>
      <w:r w:rsidR="00213E69" w:rsidRPr="00477C45">
        <w:rPr>
          <w:sz w:val="28"/>
          <w:szCs w:val="28"/>
        </w:rPr>
        <w:tab/>
        <w:t xml:space="preserve">№ </w:t>
      </w:r>
      <w:r w:rsidR="002821C3">
        <w:rPr>
          <w:sz w:val="28"/>
          <w:szCs w:val="28"/>
        </w:rPr>
        <w:t>85-1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C044C8" w:rsidRDefault="00213E69" w:rsidP="005D5017">
      <w:pPr>
        <w:ind w:firstLine="709"/>
        <w:jc w:val="center"/>
        <w:rPr>
          <w:rFonts w:ascii="Times New Roman CYR" w:hAnsi="Times New Roman CYR"/>
          <w:sz w:val="28"/>
          <w:szCs w:val="28"/>
        </w:rPr>
      </w:pPr>
    </w:p>
    <w:tbl>
      <w:tblPr>
        <w:tblW w:w="5528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E69" w:rsidRPr="00C044C8" w:rsidTr="00327792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C044C8" w:rsidRDefault="00C044C8" w:rsidP="00C044C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proofErr w:type="gramStart"/>
            <w:r w:rsidRPr="00C044C8">
              <w:rPr>
                <w:b/>
                <w:bCs/>
                <w:sz w:val="28"/>
                <w:szCs w:val="28"/>
              </w:rPr>
              <w:t>О</w:t>
            </w:r>
            <w:proofErr w:type="gramEnd"/>
            <w:r w:rsidRPr="00C044C8">
              <w:rPr>
                <w:b/>
                <w:bCs/>
                <w:sz w:val="28"/>
                <w:szCs w:val="28"/>
              </w:rPr>
              <w:t xml:space="preserve"> </w:t>
            </w:r>
            <w:r w:rsidR="0025302C" w:rsidRPr="0025302C">
              <w:rPr>
                <w:b/>
                <w:bCs/>
                <w:sz w:val="28"/>
                <w:szCs w:val="28"/>
              </w:rPr>
              <w:t>определении места и времени перед</w:t>
            </w:r>
            <w:r w:rsidR="0025302C">
              <w:rPr>
                <w:b/>
                <w:bCs/>
                <w:sz w:val="28"/>
                <w:szCs w:val="28"/>
              </w:rPr>
              <w:t xml:space="preserve">ачи избирательных бюллетеней </w:t>
            </w:r>
            <w:r w:rsidRPr="00C044C8">
              <w:rPr>
                <w:b/>
                <w:bCs/>
                <w:sz w:val="28"/>
                <w:szCs w:val="28"/>
              </w:rPr>
              <w:t>для голосования 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      </w:r>
          </w:p>
        </w:tc>
      </w:tr>
    </w:tbl>
    <w:p w:rsidR="00213E69" w:rsidRPr="00C044C8" w:rsidRDefault="00213E69" w:rsidP="005D5017">
      <w:pPr>
        <w:ind w:firstLine="709"/>
        <w:jc w:val="center"/>
        <w:rPr>
          <w:b/>
          <w:bCs/>
          <w:sz w:val="28"/>
          <w:szCs w:val="28"/>
        </w:rPr>
      </w:pPr>
    </w:p>
    <w:p w:rsidR="0048311F" w:rsidRPr="008D51C4" w:rsidRDefault="0048311F" w:rsidP="0048311F">
      <w:pPr>
        <w:pStyle w:val="ConsPlusTitle"/>
        <w:tabs>
          <w:tab w:val="left" w:pos="7797"/>
          <w:tab w:val="left" w:pos="8364"/>
        </w:tabs>
        <w:ind w:right="-2"/>
        <w:jc w:val="both"/>
        <w:rPr>
          <w:b w:val="0"/>
          <w:sz w:val="22"/>
        </w:rPr>
      </w:pPr>
      <w:r>
        <w:rPr>
          <w:b w:val="0"/>
        </w:rPr>
        <w:t xml:space="preserve">      </w:t>
      </w:r>
      <w:r w:rsidRPr="00E1042F">
        <w:rPr>
          <w:b w:val="0"/>
        </w:rPr>
        <w:t xml:space="preserve">В соответствии с </w:t>
      </w:r>
      <w:r>
        <w:rPr>
          <w:b w:val="0"/>
        </w:rPr>
        <w:t>п</w:t>
      </w:r>
      <w:r w:rsidR="00A04B87">
        <w:rPr>
          <w:b w:val="0"/>
        </w:rPr>
        <w:t xml:space="preserve">унктом </w:t>
      </w:r>
      <w:r>
        <w:rPr>
          <w:b w:val="0"/>
        </w:rPr>
        <w:t>4</w:t>
      </w:r>
      <w:r w:rsidRPr="00E1042F">
        <w:rPr>
          <w:b w:val="0"/>
        </w:rPr>
        <w:t xml:space="preserve"> статьи </w:t>
      </w:r>
      <w:r>
        <w:rPr>
          <w:b w:val="0"/>
        </w:rPr>
        <w:t xml:space="preserve">63 Федерального закона от 12.06.2022 </w:t>
      </w:r>
      <w:r w:rsidR="00A04B87">
        <w:rPr>
          <w:b w:val="0"/>
        </w:rPr>
        <w:t xml:space="preserve">   </w:t>
      </w:r>
      <w:r>
        <w:rPr>
          <w:b w:val="0"/>
        </w:rPr>
        <w:t>№ 67-ФЗ «Об основных гарантиях избирательных прав и права на участие в референдуме</w:t>
      </w:r>
      <w:r w:rsidR="004A7438">
        <w:rPr>
          <w:b w:val="0"/>
        </w:rPr>
        <w:t xml:space="preserve"> граждан Российской Федерации»,</w:t>
      </w:r>
      <w:r>
        <w:rPr>
          <w:b w:val="0"/>
        </w:rPr>
        <w:t xml:space="preserve"> ст</w:t>
      </w:r>
      <w:r w:rsidR="00A04B87">
        <w:rPr>
          <w:b w:val="0"/>
        </w:rPr>
        <w:t>ать</w:t>
      </w:r>
      <w:r w:rsidR="004A7438">
        <w:rPr>
          <w:b w:val="0"/>
        </w:rPr>
        <w:t>ей</w:t>
      </w:r>
      <w:r w:rsidR="00A04B87">
        <w:rPr>
          <w:b w:val="0"/>
        </w:rPr>
        <w:t xml:space="preserve"> </w:t>
      </w:r>
      <w:r>
        <w:rPr>
          <w:b w:val="0"/>
        </w:rPr>
        <w:t xml:space="preserve">56 Областного закона </w:t>
      </w:r>
      <w:r w:rsidRPr="00E1042F">
        <w:rPr>
          <w:b w:val="0"/>
        </w:rPr>
        <w:t xml:space="preserve">от 12.05.2016 № 525-ЗС «О выборах и референдумах в Ростовской области»,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 w:rsidR="000A7FA7">
        <w:rPr>
          <w:b/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 w:rsidR="009C51E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25302C">
      <w:pPr>
        <w:tabs>
          <w:tab w:val="left" w:pos="1418"/>
        </w:tabs>
        <w:ind w:firstLine="709"/>
        <w:jc w:val="center"/>
        <w:rPr>
          <w:spacing w:val="60"/>
          <w:sz w:val="28"/>
          <w:szCs w:val="28"/>
        </w:rPr>
      </w:pPr>
    </w:p>
    <w:p w:rsidR="0025302C" w:rsidRPr="0025302C" w:rsidRDefault="0025302C" w:rsidP="0025302C">
      <w:pPr>
        <w:numPr>
          <w:ilvl w:val="0"/>
          <w:numId w:val="16"/>
        </w:numPr>
        <w:tabs>
          <w:tab w:val="left" w:pos="993"/>
          <w:tab w:val="left" w:pos="1418"/>
        </w:tabs>
        <w:ind w:left="0" w:firstLine="709"/>
        <w:jc w:val="both"/>
        <w:rPr>
          <w:sz w:val="28"/>
          <w:szCs w:val="28"/>
        </w:rPr>
      </w:pPr>
      <w:r w:rsidRPr="0025302C">
        <w:rPr>
          <w:sz w:val="28"/>
          <w:szCs w:val="28"/>
        </w:rPr>
        <w:t xml:space="preserve">Определить место и время передачи избирательных бюллетеней </w:t>
      </w:r>
      <w:r w:rsidR="00C044C8" w:rsidRPr="0025302C">
        <w:rPr>
          <w:sz w:val="28"/>
          <w:szCs w:val="28"/>
        </w:rPr>
        <w:t>для голосования 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  <w:r w:rsidRPr="0025302C">
        <w:rPr>
          <w:sz w:val="28"/>
          <w:szCs w:val="28"/>
        </w:rPr>
        <w:t>:</w:t>
      </w:r>
    </w:p>
    <w:p w:rsidR="0025302C" w:rsidRPr="0025302C" w:rsidRDefault="00C044C8" w:rsidP="0025302C">
      <w:pPr>
        <w:tabs>
          <w:tab w:val="left" w:pos="993"/>
          <w:tab w:val="left" w:pos="1418"/>
        </w:tabs>
        <w:ind w:firstLine="709"/>
        <w:jc w:val="both"/>
        <w:rPr>
          <w:sz w:val="28"/>
          <w:szCs w:val="28"/>
        </w:rPr>
      </w:pPr>
      <w:r w:rsidRPr="0025302C">
        <w:rPr>
          <w:sz w:val="28"/>
          <w:szCs w:val="28"/>
        </w:rPr>
        <w:t xml:space="preserve"> </w:t>
      </w:r>
      <w:r w:rsidR="0025302C" w:rsidRPr="0025302C">
        <w:rPr>
          <w:sz w:val="28"/>
          <w:szCs w:val="28"/>
        </w:rPr>
        <w:t>Ростовская область, город Красный Сулин, ул. Ленина, д. 9, офис 1, в 10 часов 00 минут 25 августа 2023 года.</w:t>
      </w:r>
    </w:p>
    <w:p w:rsidR="00C044C8" w:rsidRDefault="0025302C" w:rsidP="0025302C">
      <w:pPr>
        <w:numPr>
          <w:ilvl w:val="0"/>
          <w:numId w:val="16"/>
        </w:numPr>
        <w:tabs>
          <w:tab w:val="left" w:pos="993"/>
          <w:tab w:val="left" w:pos="1418"/>
        </w:tabs>
        <w:ind w:left="0" w:firstLine="709"/>
        <w:jc w:val="both"/>
        <w:rPr>
          <w:sz w:val="28"/>
        </w:rPr>
      </w:pPr>
      <w:r>
        <w:rPr>
          <w:sz w:val="28"/>
          <w:szCs w:val="28"/>
        </w:rPr>
        <w:t>Ответственным</w:t>
      </w:r>
      <w:r w:rsidR="00C044C8" w:rsidRPr="00C044C8">
        <w:rPr>
          <w:sz w:val="28"/>
        </w:rPr>
        <w:t xml:space="preserve"> за осуществление </w:t>
      </w:r>
      <w:proofErr w:type="gramStart"/>
      <w:r w:rsidR="00C044C8" w:rsidRPr="00C044C8">
        <w:rPr>
          <w:sz w:val="28"/>
        </w:rPr>
        <w:t>контроля за</w:t>
      </w:r>
      <w:proofErr w:type="gramEnd"/>
      <w:r w:rsidR="00C044C8" w:rsidRPr="00C044C8">
        <w:rPr>
          <w:sz w:val="28"/>
        </w:rPr>
        <w:t xml:space="preserve"> изготовлением избирательных бюллетеней в полиграфической организации, уничтожением лишних избирательных бюллетеней и доставкой избирательных бюллетеней в </w:t>
      </w:r>
      <w:r w:rsidR="005F4948">
        <w:rPr>
          <w:sz w:val="28"/>
        </w:rPr>
        <w:t>Территориальную</w:t>
      </w:r>
      <w:r w:rsidR="00C044C8" w:rsidRPr="00C044C8">
        <w:rPr>
          <w:sz w:val="28"/>
        </w:rPr>
        <w:t xml:space="preserve"> избирательн</w:t>
      </w:r>
      <w:r w:rsidR="005F4948">
        <w:rPr>
          <w:sz w:val="28"/>
        </w:rPr>
        <w:t>ую</w:t>
      </w:r>
      <w:r w:rsidR="00C044C8" w:rsidRPr="00C044C8">
        <w:rPr>
          <w:sz w:val="28"/>
        </w:rPr>
        <w:t xml:space="preserve"> комисси</w:t>
      </w:r>
      <w:r w:rsidR="005F4948">
        <w:rPr>
          <w:sz w:val="28"/>
        </w:rPr>
        <w:t>ю</w:t>
      </w:r>
      <w:r w:rsidR="00C044C8" w:rsidRPr="00C044C8">
        <w:rPr>
          <w:sz w:val="28"/>
        </w:rPr>
        <w:t>:</w:t>
      </w:r>
    </w:p>
    <w:p w:rsidR="0025302C" w:rsidRDefault="0025302C" w:rsidP="0025302C">
      <w:pPr>
        <w:numPr>
          <w:ilvl w:val="1"/>
          <w:numId w:val="16"/>
        </w:numPr>
        <w:tabs>
          <w:tab w:val="left" w:pos="993"/>
          <w:tab w:val="left" w:pos="1418"/>
        </w:tabs>
        <w:ind w:left="0" w:firstLine="709"/>
        <w:jc w:val="both"/>
        <w:rPr>
          <w:sz w:val="28"/>
        </w:rPr>
      </w:pPr>
      <w:r>
        <w:rPr>
          <w:sz w:val="28"/>
        </w:rPr>
        <w:t>Обеспечить своевременность получения избирательных бюллетеней и уничтожения лишних</w:t>
      </w:r>
      <w:r w:rsidRPr="0025302C">
        <w:rPr>
          <w:sz w:val="28"/>
        </w:rPr>
        <w:t xml:space="preserve"> </w:t>
      </w:r>
      <w:r>
        <w:rPr>
          <w:sz w:val="28"/>
        </w:rPr>
        <w:t>избирательных бюллетеней (при их выявлении);</w:t>
      </w:r>
    </w:p>
    <w:p w:rsidR="0025302C" w:rsidRPr="00C044C8" w:rsidRDefault="00FD30C0" w:rsidP="0025302C">
      <w:pPr>
        <w:numPr>
          <w:ilvl w:val="1"/>
          <w:numId w:val="16"/>
        </w:numPr>
        <w:tabs>
          <w:tab w:val="left" w:pos="993"/>
          <w:tab w:val="left" w:pos="1418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Ознакомить зарегистрированных кандидатов в депутаты </w:t>
      </w:r>
      <w:r w:rsidRPr="0025302C">
        <w:rPr>
          <w:sz w:val="28"/>
          <w:szCs w:val="28"/>
        </w:rPr>
        <w:t xml:space="preserve">Собраний депутатов Красносулинского городского поселения, Михайловского сельского </w:t>
      </w:r>
      <w:r w:rsidRPr="0025302C">
        <w:rPr>
          <w:sz w:val="28"/>
          <w:szCs w:val="28"/>
        </w:rPr>
        <w:lastRenderedPageBreak/>
        <w:t>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  <w:r>
        <w:rPr>
          <w:sz w:val="28"/>
          <w:szCs w:val="28"/>
        </w:rPr>
        <w:t xml:space="preserve"> с настоящим постановлением.</w:t>
      </w:r>
    </w:p>
    <w:p w:rsidR="00C044C8" w:rsidRPr="00C044C8" w:rsidRDefault="00C044C8" w:rsidP="0025302C">
      <w:pPr>
        <w:tabs>
          <w:tab w:val="left" w:pos="993"/>
          <w:tab w:val="left" w:pos="1418"/>
        </w:tabs>
        <w:ind w:firstLine="709"/>
        <w:jc w:val="both"/>
        <w:rPr>
          <w:sz w:val="28"/>
        </w:rPr>
      </w:pPr>
      <w:r w:rsidRPr="00C044C8">
        <w:rPr>
          <w:sz w:val="28"/>
        </w:rPr>
        <w:t>3.</w:t>
      </w:r>
      <w:r>
        <w:rPr>
          <w:sz w:val="28"/>
        </w:rPr>
        <w:tab/>
      </w:r>
      <w:proofErr w:type="gramStart"/>
      <w:r w:rsidR="00437186" w:rsidRPr="00437186">
        <w:rPr>
          <w:sz w:val="28"/>
        </w:rPr>
        <w:t>Разместить</w:t>
      </w:r>
      <w:proofErr w:type="gramEnd"/>
      <w:r w:rsidR="00437186" w:rsidRPr="00437186">
        <w:rPr>
          <w:sz w:val="28"/>
        </w:rPr>
        <w:t xml:space="preserve"> настоящее постановление на странице</w:t>
      </w:r>
      <w:r w:rsidR="00437186">
        <w:rPr>
          <w:sz w:val="28"/>
        </w:rPr>
        <w:t xml:space="preserve"> </w:t>
      </w:r>
      <w:r w:rsidR="00437186" w:rsidRPr="00437186">
        <w:rPr>
          <w:sz w:val="28"/>
        </w:rPr>
        <w:t>Территориальной избирательной комиссии Красносулинского района Ростовской области</w:t>
      </w:r>
      <w:r w:rsidR="00437186">
        <w:rPr>
          <w:sz w:val="28"/>
        </w:rPr>
        <w:t xml:space="preserve"> </w:t>
      </w:r>
      <w:r w:rsidR="00437186" w:rsidRPr="00437186">
        <w:rPr>
          <w:sz w:val="28"/>
        </w:rPr>
        <w:t>в информационно-телекоммуникационной сети «Интернет»</w:t>
      </w:r>
      <w:r w:rsidRPr="00C044C8">
        <w:rPr>
          <w:sz w:val="28"/>
        </w:rPr>
        <w:t>.</w:t>
      </w:r>
    </w:p>
    <w:p w:rsidR="00C044C8" w:rsidRPr="00C044C8" w:rsidRDefault="00C044C8" w:rsidP="0025302C">
      <w:pPr>
        <w:tabs>
          <w:tab w:val="left" w:pos="993"/>
          <w:tab w:val="left" w:pos="1418"/>
        </w:tabs>
        <w:ind w:firstLine="709"/>
        <w:jc w:val="both"/>
        <w:rPr>
          <w:sz w:val="28"/>
        </w:rPr>
      </w:pPr>
      <w:r w:rsidRPr="00C044C8">
        <w:rPr>
          <w:sz w:val="28"/>
        </w:rPr>
        <w:t>4.</w:t>
      </w:r>
      <w:r w:rsidR="00437186">
        <w:rPr>
          <w:sz w:val="28"/>
        </w:rPr>
        <w:tab/>
      </w:r>
      <w:proofErr w:type="gramStart"/>
      <w:r w:rsidR="00437186" w:rsidRPr="00437186">
        <w:rPr>
          <w:sz w:val="28"/>
        </w:rPr>
        <w:t>Контроль за</w:t>
      </w:r>
      <w:proofErr w:type="gramEnd"/>
      <w:r w:rsidR="00437186" w:rsidRPr="00437186">
        <w:rPr>
          <w:sz w:val="28"/>
        </w:rPr>
        <w:t xml:space="preserve"> выполнением настоящего постановления возложить на председа</w:t>
      </w:r>
      <w:r w:rsidR="00437186">
        <w:rPr>
          <w:sz w:val="28"/>
        </w:rPr>
        <w:t>теля комиссии Кавалеристову И.В</w:t>
      </w:r>
      <w:r w:rsidRPr="00C044C8">
        <w:rPr>
          <w:sz w:val="28"/>
        </w:rPr>
        <w:t>.</w:t>
      </w:r>
    </w:p>
    <w:p w:rsidR="00C044C8" w:rsidRPr="00C044C8" w:rsidRDefault="00C044C8" w:rsidP="0025302C">
      <w:pPr>
        <w:tabs>
          <w:tab w:val="left" w:pos="993"/>
          <w:tab w:val="left" w:pos="1418"/>
        </w:tabs>
        <w:ind w:firstLine="709"/>
        <w:jc w:val="both"/>
        <w:rPr>
          <w:sz w:val="28"/>
        </w:rPr>
      </w:pPr>
    </w:p>
    <w:p w:rsidR="00213E69" w:rsidRDefault="00213E69" w:rsidP="0025302C">
      <w:pPr>
        <w:tabs>
          <w:tab w:val="left" w:pos="993"/>
          <w:tab w:val="left" w:pos="1418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25302C">
      <w:pPr>
        <w:tabs>
          <w:tab w:val="left" w:pos="993"/>
          <w:tab w:val="left" w:pos="1418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="00740501">
        <w:rPr>
          <w:sz w:val="28"/>
          <w:szCs w:val="20"/>
        </w:rPr>
        <w:tab/>
      </w:r>
      <w:r w:rsidR="00740501">
        <w:rPr>
          <w:sz w:val="28"/>
          <w:szCs w:val="20"/>
        </w:rPr>
        <w:tab/>
        <w:t xml:space="preserve">  </w:t>
      </w:r>
      <w:r w:rsidRPr="005D5017">
        <w:rPr>
          <w:sz w:val="28"/>
          <w:szCs w:val="20"/>
        </w:rPr>
        <w:tab/>
      </w:r>
      <w:r w:rsidR="00740501">
        <w:rPr>
          <w:sz w:val="28"/>
          <w:szCs w:val="20"/>
        </w:rPr>
        <w:t xml:space="preserve">        </w:t>
      </w:r>
      <w:r w:rsidRPr="005D5017">
        <w:rPr>
          <w:sz w:val="28"/>
          <w:szCs w:val="20"/>
        </w:rPr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740501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Секретарь комиссии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</w:t>
      </w:r>
      <w:r w:rsidR="00213E69" w:rsidRPr="005D5017">
        <w:rPr>
          <w:sz w:val="28"/>
          <w:szCs w:val="20"/>
        </w:rPr>
        <w:t>В.А. Буценко</w:t>
      </w:r>
    </w:p>
    <w:p w:rsidR="00CC2DF5" w:rsidRDefault="0048311F" w:rsidP="0048311F">
      <w:pPr>
        <w:ind w:left="6804" w:right="-2"/>
        <w:jc w:val="center"/>
      </w:pPr>
      <w:r w:rsidRPr="0048311F">
        <w:tab/>
      </w: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A7438" w:rsidRDefault="004A7438" w:rsidP="0048311F">
      <w:pPr>
        <w:ind w:left="6804" w:right="-2"/>
        <w:jc w:val="center"/>
        <w:rPr>
          <w:sz w:val="20"/>
          <w:szCs w:val="20"/>
        </w:rPr>
      </w:pPr>
    </w:p>
    <w:p w:rsidR="004A7438" w:rsidRDefault="004A7438" w:rsidP="0048311F">
      <w:pPr>
        <w:ind w:left="6804" w:right="-2"/>
        <w:jc w:val="center"/>
        <w:rPr>
          <w:sz w:val="20"/>
          <w:szCs w:val="20"/>
        </w:rPr>
      </w:pPr>
    </w:p>
    <w:p w:rsidR="004A7438" w:rsidRDefault="004A7438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sectPr w:rsidR="00437186" w:rsidSect="0025302C">
      <w:pgSz w:w="11907" w:h="16840" w:code="9"/>
      <w:pgMar w:top="1134" w:right="851" w:bottom="1134" w:left="1418" w:header="567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DB6" w:rsidRDefault="00F56DB6" w:rsidP="00222A6E">
      <w:r>
        <w:separator/>
      </w:r>
    </w:p>
  </w:endnote>
  <w:endnote w:type="continuationSeparator" w:id="0">
    <w:p w:rsidR="00F56DB6" w:rsidRDefault="00F56DB6" w:rsidP="00222A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DB6" w:rsidRDefault="00F56DB6" w:rsidP="00222A6E">
      <w:r>
        <w:separator/>
      </w:r>
    </w:p>
  </w:footnote>
  <w:footnote w:type="continuationSeparator" w:id="0">
    <w:p w:rsidR="00F56DB6" w:rsidRDefault="00F56DB6" w:rsidP="00222A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1"/>
        </w:tabs>
        <w:ind w:left="72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1">
    <w:nsid w:val="26D74BF7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">
    <w:nsid w:val="27621C29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">
    <w:nsid w:val="2B896DE7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4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8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F2A3946"/>
    <w:multiLevelType w:val="hybridMultilevel"/>
    <w:tmpl w:val="32E86AD4"/>
    <w:lvl w:ilvl="0" w:tplc="BEC29AE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461C2A"/>
    <w:multiLevelType w:val="multilevel"/>
    <w:tmpl w:val="D9C4D996"/>
    <w:lvl w:ilvl="0">
      <w:start w:val="1"/>
      <w:numFmt w:val="decimal"/>
      <w:lvlText w:val="%1."/>
      <w:lvlJc w:val="left"/>
      <w:pPr>
        <w:ind w:left="1841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6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8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59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5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931" w:hanging="2160"/>
      </w:pPr>
      <w:rPr>
        <w:rFonts w:hint="default"/>
      </w:rPr>
    </w:lvl>
  </w:abstractNum>
  <w:abstractNum w:abstractNumId="11">
    <w:nsid w:val="5D641247"/>
    <w:multiLevelType w:val="hybridMultilevel"/>
    <w:tmpl w:val="45507288"/>
    <w:lvl w:ilvl="0" w:tplc="7AAEDDC4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20E70CD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13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14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5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7"/>
  </w:num>
  <w:num w:numId="2">
    <w:abstractNumId w:val="14"/>
  </w:num>
  <w:num w:numId="3">
    <w:abstractNumId w:val="15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8"/>
  </w:num>
  <w:num w:numId="9">
    <w:abstractNumId w:val="13"/>
  </w:num>
  <w:num w:numId="10">
    <w:abstractNumId w:val="9"/>
  </w:num>
  <w:num w:numId="11">
    <w:abstractNumId w:val="11"/>
  </w:num>
  <w:num w:numId="12">
    <w:abstractNumId w:val="12"/>
  </w:num>
  <w:num w:numId="13">
    <w:abstractNumId w:val="2"/>
  </w:num>
  <w:num w:numId="14">
    <w:abstractNumId w:val="1"/>
  </w:num>
  <w:num w:numId="15">
    <w:abstractNumId w:val="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926E6"/>
    <w:rsid w:val="00093CBE"/>
    <w:rsid w:val="000A7836"/>
    <w:rsid w:val="000A7FA7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54C63"/>
    <w:rsid w:val="00160D8C"/>
    <w:rsid w:val="00163242"/>
    <w:rsid w:val="001701C1"/>
    <w:rsid w:val="00171F04"/>
    <w:rsid w:val="00177EAB"/>
    <w:rsid w:val="00177F03"/>
    <w:rsid w:val="00182BDA"/>
    <w:rsid w:val="00184ECA"/>
    <w:rsid w:val="00185218"/>
    <w:rsid w:val="00190B4F"/>
    <w:rsid w:val="001A05CD"/>
    <w:rsid w:val="001A69F6"/>
    <w:rsid w:val="001B1169"/>
    <w:rsid w:val="001C25E2"/>
    <w:rsid w:val="001C385C"/>
    <w:rsid w:val="001D4505"/>
    <w:rsid w:val="001D6B4A"/>
    <w:rsid w:val="001F2A88"/>
    <w:rsid w:val="00204F6F"/>
    <w:rsid w:val="00213E69"/>
    <w:rsid w:val="00221F6D"/>
    <w:rsid w:val="00222A6E"/>
    <w:rsid w:val="002375FF"/>
    <w:rsid w:val="00237F92"/>
    <w:rsid w:val="0024664B"/>
    <w:rsid w:val="002466DF"/>
    <w:rsid w:val="0025008E"/>
    <w:rsid w:val="00251A0F"/>
    <w:rsid w:val="0025302C"/>
    <w:rsid w:val="00254BB8"/>
    <w:rsid w:val="002601DD"/>
    <w:rsid w:val="00260F1D"/>
    <w:rsid w:val="00262DA5"/>
    <w:rsid w:val="00263B6A"/>
    <w:rsid w:val="0027175C"/>
    <w:rsid w:val="002821C3"/>
    <w:rsid w:val="002822BA"/>
    <w:rsid w:val="00285252"/>
    <w:rsid w:val="00290DE9"/>
    <w:rsid w:val="00293D33"/>
    <w:rsid w:val="002A5FA7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792"/>
    <w:rsid w:val="00327FDE"/>
    <w:rsid w:val="00330198"/>
    <w:rsid w:val="00346A36"/>
    <w:rsid w:val="00353949"/>
    <w:rsid w:val="00362E5E"/>
    <w:rsid w:val="003640DF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37186"/>
    <w:rsid w:val="00437EDB"/>
    <w:rsid w:val="00450F8A"/>
    <w:rsid w:val="00452BA6"/>
    <w:rsid w:val="00455465"/>
    <w:rsid w:val="0046059F"/>
    <w:rsid w:val="00460A8F"/>
    <w:rsid w:val="00462F57"/>
    <w:rsid w:val="00467D68"/>
    <w:rsid w:val="00477C45"/>
    <w:rsid w:val="0048311F"/>
    <w:rsid w:val="004A7438"/>
    <w:rsid w:val="004B499D"/>
    <w:rsid w:val="004B6CE3"/>
    <w:rsid w:val="004C275A"/>
    <w:rsid w:val="004E3781"/>
    <w:rsid w:val="00500E51"/>
    <w:rsid w:val="0050573A"/>
    <w:rsid w:val="005064D3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87F"/>
    <w:rsid w:val="005C0992"/>
    <w:rsid w:val="005C2D0E"/>
    <w:rsid w:val="005D1CD6"/>
    <w:rsid w:val="005D41D7"/>
    <w:rsid w:val="005D5017"/>
    <w:rsid w:val="005D5D07"/>
    <w:rsid w:val="005E49EB"/>
    <w:rsid w:val="005F4948"/>
    <w:rsid w:val="0060648B"/>
    <w:rsid w:val="00623CD5"/>
    <w:rsid w:val="00626999"/>
    <w:rsid w:val="006304F5"/>
    <w:rsid w:val="00630C45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C64DB"/>
    <w:rsid w:val="006C7986"/>
    <w:rsid w:val="006D118F"/>
    <w:rsid w:val="006D1C36"/>
    <w:rsid w:val="006D387E"/>
    <w:rsid w:val="006E4373"/>
    <w:rsid w:val="006F0A7C"/>
    <w:rsid w:val="006F22C9"/>
    <w:rsid w:val="006F79C3"/>
    <w:rsid w:val="00703FC8"/>
    <w:rsid w:val="007050F8"/>
    <w:rsid w:val="007060D1"/>
    <w:rsid w:val="0071001C"/>
    <w:rsid w:val="00710EE2"/>
    <w:rsid w:val="007220DF"/>
    <w:rsid w:val="007229EE"/>
    <w:rsid w:val="00724986"/>
    <w:rsid w:val="007348C1"/>
    <w:rsid w:val="0073530F"/>
    <w:rsid w:val="00740501"/>
    <w:rsid w:val="007471B6"/>
    <w:rsid w:val="00750C29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C7F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0650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D63D8"/>
    <w:rsid w:val="008E0EF0"/>
    <w:rsid w:val="008E1712"/>
    <w:rsid w:val="008E36B0"/>
    <w:rsid w:val="008E64B7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1E9"/>
    <w:rsid w:val="009C5B34"/>
    <w:rsid w:val="009D11F9"/>
    <w:rsid w:val="009D3BE9"/>
    <w:rsid w:val="009F02C8"/>
    <w:rsid w:val="009F617D"/>
    <w:rsid w:val="009F757F"/>
    <w:rsid w:val="00A01AC7"/>
    <w:rsid w:val="00A03B5B"/>
    <w:rsid w:val="00A04B8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16A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BE8"/>
    <w:rsid w:val="00B34EC8"/>
    <w:rsid w:val="00B430CC"/>
    <w:rsid w:val="00B45BA3"/>
    <w:rsid w:val="00B641B7"/>
    <w:rsid w:val="00B7211B"/>
    <w:rsid w:val="00B7601B"/>
    <w:rsid w:val="00BB19FD"/>
    <w:rsid w:val="00BB424F"/>
    <w:rsid w:val="00BC7602"/>
    <w:rsid w:val="00BD0BE8"/>
    <w:rsid w:val="00BE3632"/>
    <w:rsid w:val="00BE381E"/>
    <w:rsid w:val="00BF546B"/>
    <w:rsid w:val="00C044C8"/>
    <w:rsid w:val="00C061A8"/>
    <w:rsid w:val="00C125B5"/>
    <w:rsid w:val="00C1644B"/>
    <w:rsid w:val="00C22C99"/>
    <w:rsid w:val="00C35D5C"/>
    <w:rsid w:val="00C43B95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2DF5"/>
    <w:rsid w:val="00CC4852"/>
    <w:rsid w:val="00CC4F0A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24B6B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1181"/>
    <w:rsid w:val="00D97A48"/>
    <w:rsid w:val="00DA5BB5"/>
    <w:rsid w:val="00DB0B99"/>
    <w:rsid w:val="00DC1218"/>
    <w:rsid w:val="00DD5672"/>
    <w:rsid w:val="00DE636C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5D39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654C"/>
    <w:rsid w:val="00E76BCF"/>
    <w:rsid w:val="00E8773D"/>
    <w:rsid w:val="00E877C5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33C68"/>
    <w:rsid w:val="00F442A0"/>
    <w:rsid w:val="00F45E79"/>
    <w:rsid w:val="00F5032C"/>
    <w:rsid w:val="00F56DB6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A2CDC"/>
    <w:rsid w:val="00FB209C"/>
    <w:rsid w:val="00FB2158"/>
    <w:rsid w:val="00FB4E04"/>
    <w:rsid w:val="00FB7E06"/>
    <w:rsid w:val="00FC08D1"/>
    <w:rsid w:val="00FC0DFC"/>
    <w:rsid w:val="00FC1DB6"/>
    <w:rsid w:val="00FC3E55"/>
    <w:rsid w:val="00FD30C0"/>
    <w:rsid w:val="00FE47D9"/>
    <w:rsid w:val="00FE59DE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50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222A6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semiHidden/>
    <w:locked/>
    <w:rsid w:val="002D7E91"/>
    <w:rPr>
      <w:rFonts w:cs="Times New Roman"/>
      <w:sz w:val="20"/>
      <w:szCs w:val="20"/>
    </w:rPr>
  </w:style>
  <w:style w:type="paragraph" w:customStyle="1" w:styleId="ConsPlusTitle">
    <w:name w:val="ConsPlusTitle"/>
    <w:uiPriority w:val="99"/>
    <w:rsid w:val="0048311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unhideWhenUsed/>
    <w:rsid w:val="004831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48311F"/>
    <w:rPr>
      <w:sz w:val="24"/>
      <w:szCs w:val="24"/>
    </w:rPr>
  </w:style>
  <w:style w:type="paragraph" w:styleId="af2">
    <w:name w:val="List Paragraph"/>
    <w:basedOn w:val="a"/>
    <w:uiPriority w:val="34"/>
    <w:qFormat/>
    <w:rsid w:val="0048311F"/>
    <w:pPr>
      <w:ind w:left="720"/>
      <w:contextualSpacing/>
    </w:pPr>
    <w:rPr>
      <w:sz w:val="20"/>
      <w:szCs w:val="20"/>
    </w:rPr>
  </w:style>
  <w:style w:type="paragraph" w:styleId="af3">
    <w:name w:val="Document Map"/>
    <w:basedOn w:val="a"/>
    <w:link w:val="af4"/>
    <w:uiPriority w:val="99"/>
    <w:semiHidden/>
    <w:unhideWhenUsed/>
    <w:rsid w:val="0048311F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uiPriority w:val="99"/>
    <w:semiHidden/>
    <w:rsid w:val="0048311F"/>
    <w:rPr>
      <w:rFonts w:ascii="Tahoma" w:hAnsi="Tahoma" w:cs="Tahoma"/>
      <w:sz w:val="16"/>
      <w:szCs w:val="16"/>
    </w:rPr>
  </w:style>
  <w:style w:type="paragraph" w:customStyle="1" w:styleId="af5">
    <w:name w:val="Адресат"/>
    <w:basedOn w:val="a"/>
    <w:qFormat/>
    <w:rsid w:val="003640DF"/>
    <w:pPr>
      <w:ind w:left="3969"/>
      <w:jc w:val="both"/>
    </w:pPr>
    <w:rPr>
      <w:sz w:val="16"/>
      <w:szCs w:val="20"/>
    </w:rPr>
  </w:style>
  <w:style w:type="paragraph" w:customStyle="1" w:styleId="af6">
    <w:name w:val="Проектный"/>
    <w:basedOn w:val="a"/>
    <w:rsid w:val="00C044C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character" w:customStyle="1" w:styleId="70">
    <w:name w:val="Заголовок 7 Знак"/>
    <w:basedOn w:val="a0"/>
    <w:link w:val="7"/>
    <w:semiHidden/>
    <w:rsid w:val="00222A6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222A6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222A6E"/>
    <w:rPr>
      <w:sz w:val="16"/>
      <w:szCs w:val="16"/>
    </w:rPr>
  </w:style>
  <w:style w:type="paragraph" w:customStyle="1" w:styleId="af7">
    <w:name w:val="Норм"/>
    <w:basedOn w:val="a"/>
    <w:rsid w:val="00222A6E"/>
    <w:pPr>
      <w:jc w:val="center"/>
    </w:pPr>
    <w:rPr>
      <w:sz w:val="28"/>
    </w:rPr>
  </w:style>
  <w:style w:type="paragraph" w:customStyle="1" w:styleId="11">
    <w:name w:val="заголовок 1"/>
    <w:basedOn w:val="a"/>
    <w:next w:val="a"/>
    <w:rsid w:val="00222A6E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25">
    <w:name w:val="заголовок 2"/>
    <w:basedOn w:val="a"/>
    <w:next w:val="a"/>
    <w:rsid w:val="00222A6E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af8">
    <w:name w:val="Заголовок постановления"/>
    <w:basedOn w:val="a"/>
    <w:rsid w:val="00222A6E"/>
    <w:pPr>
      <w:jc w:val="center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78CDB-209C-4FA8-9CD2-ECB18AEA8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2</cp:revision>
  <cp:lastPrinted>2023-08-21T14:00:00Z</cp:lastPrinted>
  <dcterms:created xsi:type="dcterms:W3CDTF">2023-08-26T08:15:00Z</dcterms:created>
  <dcterms:modified xsi:type="dcterms:W3CDTF">2023-08-26T08:15:00Z</dcterms:modified>
</cp:coreProperties>
</file>