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23C92" w:rsidP="005D5017">
      <w:pPr>
        <w:pStyle w:val="1"/>
        <w:jc w:val="center"/>
        <w:rPr>
          <w:sz w:val="28"/>
          <w:szCs w:val="28"/>
        </w:rPr>
      </w:pPr>
      <w:r w:rsidRPr="00D23C9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05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17-</w:t>
      </w:r>
      <w:r w:rsidR="0086252A">
        <w:rPr>
          <w:sz w:val="28"/>
          <w:szCs w:val="28"/>
        </w:rPr>
        <w:t>1</w:t>
      </w:r>
      <w:r w:rsidR="00745D72">
        <w:rPr>
          <w:sz w:val="28"/>
          <w:szCs w:val="28"/>
        </w:rPr>
        <w:t>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745D7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71603">
              <w:rPr>
                <w:b/>
                <w:bCs/>
                <w:sz w:val="28"/>
              </w:rPr>
              <w:t>Садковского</w:t>
            </w:r>
            <w:proofErr w:type="spellEnd"/>
            <w:r w:rsidR="00F71603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F71603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745D72">
              <w:rPr>
                <w:b/>
                <w:bCs/>
                <w:sz w:val="28"/>
              </w:rPr>
              <w:t>Гудина</w:t>
            </w:r>
            <w:proofErr w:type="spellEnd"/>
            <w:r w:rsidR="00745D72">
              <w:rPr>
                <w:b/>
                <w:bCs/>
                <w:sz w:val="28"/>
              </w:rPr>
              <w:t xml:space="preserve"> Дмитрия Евгеньевича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71603">
        <w:rPr>
          <w:bCs/>
          <w:sz w:val="28"/>
          <w:szCs w:val="28"/>
        </w:rPr>
        <w:t>Садковского</w:t>
      </w:r>
      <w:proofErr w:type="spellEnd"/>
      <w:r w:rsidR="00F71603">
        <w:rPr>
          <w:bCs/>
          <w:sz w:val="28"/>
          <w:szCs w:val="28"/>
        </w:rPr>
        <w:t xml:space="preserve"> сельского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71603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745D72">
        <w:rPr>
          <w:b/>
          <w:bCs/>
          <w:sz w:val="28"/>
        </w:rPr>
        <w:t>Гудина</w:t>
      </w:r>
      <w:proofErr w:type="spellEnd"/>
      <w:r w:rsidR="00745D72">
        <w:rPr>
          <w:b/>
          <w:bCs/>
          <w:sz w:val="28"/>
        </w:rPr>
        <w:t xml:space="preserve"> Дмитрия Евгеньевича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745D72">
        <w:rPr>
          <w:b/>
          <w:bCs/>
          <w:sz w:val="28"/>
        </w:rPr>
        <w:t>Гудина</w:t>
      </w:r>
      <w:proofErr w:type="spellEnd"/>
      <w:r w:rsidR="00745D72">
        <w:rPr>
          <w:b/>
          <w:bCs/>
          <w:sz w:val="28"/>
        </w:rPr>
        <w:t xml:space="preserve"> Дмитрия Евгеньевича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745D72">
        <w:rPr>
          <w:sz w:val="28"/>
        </w:rPr>
        <w:t>87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>Ростовская область, К</w:t>
      </w:r>
      <w:r w:rsidR="00BC43D2">
        <w:rPr>
          <w:sz w:val="28"/>
        </w:rPr>
        <w:t xml:space="preserve">расносулинский район, </w:t>
      </w:r>
      <w:proofErr w:type="spellStart"/>
      <w:r w:rsidR="000B3307">
        <w:rPr>
          <w:sz w:val="28"/>
        </w:rPr>
        <w:t>Садковское</w:t>
      </w:r>
      <w:proofErr w:type="spellEnd"/>
      <w:r w:rsidR="000B3307">
        <w:rPr>
          <w:sz w:val="28"/>
        </w:rPr>
        <w:t xml:space="preserve"> сельское поселение, хутор </w:t>
      </w:r>
      <w:proofErr w:type="spellStart"/>
      <w:r w:rsidR="00745D72">
        <w:rPr>
          <w:sz w:val="28"/>
        </w:rPr>
        <w:t>Зайцевка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F71603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71603">
        <w:rPr>
          <w:sz w:val="28"/>
        </w:rPr>
        <w:t>Садковского</w:t>
      </w:r>
      <w:proofErr w:type="spellEnd"/>
      <w:r w:rsidR="00F71603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05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45D72">
        <w:rPr>
          <w:sz w:val="28"/>
        </w:rPr>
        <w:t>2</w:t>
      </w:r>
      <w:r w:rsidR="00027B06">
        <w:rPr>
          <w:sz w:val="28"/>
        </w:rPr>
        <w:t>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2026-08-05T06:55:00Z</cp:lastPrinted>
  <dcterms:created xsi:type="dcterms:W3CDTF">2026-08-05T06:55:00Z</dcterms:created>
  <dcterms:modified xsi:type="dcterms:W3CDTF">2026-08-05T06:56:00Z</dcterms:modified>
</cp:coreProperties>
</file>