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2355C2" w:rsidRDefault="00721DCC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КРАСНОСУЛИНСКОГО РАЙОНА</w:t>
      </w:r>
      <w:r w:rsidR="002355C2">
        <w:rPr>
          <w:rFonts w:ascii="Times New Roman" w:hAnsi="Times New Roman"/>
          <w:b/>
          <w:sz w:val="32"/>
        </w:rPr>
        <w:t xml:space="preserve"> РОСТОВСКОЙ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EA14B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июл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70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721DC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Красный Сулин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</w:t>
      </w:r>
      <w:r w:rsidR="00E84594">
        <w:rPr>
          <w:rFonts w:ascii="Times New Roman" w:eastAsia="Calibri" w:hAnsi="Times New Roman"/>
          <w:b/>
          <w:kern w:val="0"/>
          <w:sz w:val="28"/>
          <w:szCs w:val="28"/>
        </w:rPr>
        <w:t>товской области</w:t>
      </w:r>
      <w:bookmarkStart w:id="0" w:name="_GoBack"/>
      <w:bookmarkEnd w:id="0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EA14B1">
        <w:rPr>
          <w:rFonts w:ascii="Times New Roman" w:eastAsia="Calibri" w:hAnsi="Times New Roman"/>
          <w:b/>
          <w:kern w:val="0"/>
          <w:sz w:val="28"/>
          <w:szCs w:val="28"/>
        </w:rPr>
        <w:t>депутатов Законодательного Собрания Ростовской области седьмого созыва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721DC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Красносулинского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EA14B1" w:rsidRPr="00EA14B1">
        <w:rPr>
          <w:rFonts w:ascii="Times New Roman" w:eastAsia="Calibri" w:hAnsi="Times New Roman"/>
          <w:kern w:val="0"/>
          <w:sz w:val="28"/>
          <w:szCs w:val="28"/>
        </w:rPr>
        <w:t xml:space="preserve">пунктом 16 статьи 64 Федерального закона "Об основных гарантиях избирательных прав и права на участие в референдуме граждан Российской Федерации"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от 1</w:t>
      </w:r>
      <w:r w:rsidR="00EA14B1">
        <w:rPr>
          <w:rFonts w:ascii="Times New Roman" w:eastAsia="Calibri" w:hAnsi="Times New Roman"/>
          <w:kern w:val="0"/>
          <w:sz w:val="28"/>
          <w:szCs w:val="28"/>
        </w:rPr>
        <w:t>2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.0</w:t>
      </w:r>
      <w:r w:rsidR="00EA14B1">
        <w:rPr>
          <w:rFonts w:ascii="Times New Roman" w:eastAsia="Calibri" w:hAnsi="Times New Roman"/>
          <w:kern w:val="0"/>
          <w:sz w:val="28"/>
          <w:szCs w:val="28"/>
        </w:rPr>
        <w:t>6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.200</w:t>
      </w:r>
      <w:r w:rsidR="00EA14B1">
        <w:rPr>
          <w:rFonts w:ascii="Times New Roman" w:eastAsia="Calibri" w:hAnsi="Times New Roman"/>
          <w:kern w:val="0"/>
          <w:sz w:val="28"/>
          <w:szCs w:val="28"/>
        </w:rPr>
        <w:t>2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EA14B1">
        <w:rPr>
          <w:rFonts w:ascii="Times New Roman" w:eastAsia="Calibri" w:hAnsi="Times New Roman"/>
          <w:kern w:val="0"/>
          <w:sz w:val="28"/>
          <w:szCs w:val="28"/>
        </w:rPr>
        <w:t>67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-ФЗ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и в целях организации на территории </w:t>
      </w:r>
      <w:r w:rsidR="00721DCC">
        <w:rPr>
          <w:rFonts w:ascii="Times New Roman" w:eastAsia="Calibri" w:hAnsi="Times New Roman"/>
          <w:kern w:val="0"/>
          <w:sz w:val="28"/>
          <w:szCs w:val="28"/>
        </w:rPr>
        <w:t xml:space="preserve">Красносулинского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</w:t>
      </w:r>
      <w:r w:rsidR="00456175">
        <w:rPr>
          <w:rFonts w:ascii="Times New Roman" w:eastAsia="Calibri" w:hAnsi="Times New Roman"/>
          <w:kern w:val="0"/>
          <w:sz w:val="28"/>
          <w:szCs w:val="28"/>
        </w:rPr>
        <w:t>товской области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при проведении выборов </w:t>
      </w:r>
      <w:r w:rsidR="00EA14B1">
        <w:rPr>
          <w:rFonts w:ascii="Times New Roman" w:eastAsia="Calibri" w:hAnsi="Times New Roman"/>
          <w:kern w:val="0"/>
          <w:sz w:val="28"/>
          <w:szCs w:val="28"/>
        </w:rPr>
        <w:t xml:space="preserve">депутатов Законодательного Собрания Ростовской области седьмого созыва, 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721DCC">
        <w:rPr>
          <w:rFonts w:ascii="Times New Roman" w:eastAsia="Calibri" w:hAnsi="Times New Roman"/>
          <w:kern w:val="0"/>
          <w:sz w:val="28"/>
          <w:szCs w:val="28"/>
        </w:rPr>
        <w:t>Красносулинского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E413D3">
      <w:pPr>
        <w:widowControl/>
        <w:tabs>
          <w:tab w:val="left" w:pos="709"/>
        </w:tabs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</w:t>
      </w:r>
      <w:r w:rsidR="00456175">
        <w:rPr>
          <w:rFonts w:ascii="Times New Roman" w:eastAsia="Times New Roman" w:hAnsi="Times New Roman"/>
          <w:kern w:val="0"/>
          <w:sz w:val="28"/>
          <w:szCs w:val="28"/>
        </w:rPr>
        <w:t>товской области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, на выборах </w:t>
      </w:r>
      <w:r w:rsidR="00EA14B1">
        <w:rPr>
          <w:rFonts w:ascii="Times New Roman" w:eastAsia="Times New Roman" w:hAnsi="Times New Roman"/>
          <w:kern w:val="0"/>
          <w:sz w:val="28"/>
          <w:szCs w:val="28"/>
        </w:rPr>
        <w:t>депутатов Законодательного Собрания Ростовской области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721DCC">
        <w:rPr>
          <w:rFonts w:ascii="Times New Roman" w:eastAsia="Times New Roman" w:hAnsi="Times New Roman"/>
          <w:kern w:val="0"/>
          <w:sz w:val="28"/>
          <w:szCs w:val="28"/>
        </w:rPr>
        <w:t>Красносулинского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971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346350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Красный Сулин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Красносулинское городское поселение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8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(863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5-29-76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346350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6D71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Красный Сулин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Красносулинское городское поселение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Ленина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15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8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(863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67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5-29-76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6D71F1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дание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МБУ ДО «Центр детского технического творчества»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21DCC">
        <w:rPr>
          <w:rFonts w:ascii="Times New Roman" w:hAnsi="Times New Roman"/>
          <w:noProof/>
          <w:color w:val="000000" w:themeColor="text1"/>
          <w:sz w:val="28"/>
          <w:szCs w:val="28"/>
        </w:rPr>
        <w:t>Красносулинского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721DCC">
        <w:rPr>
          <w:rFonts w:ascii="Times New Roman" w:hAnsi="Times New Roman"/>
          <w:iCs/>
          <w:color w:val="000000" w:themeColor="text1"/>
          <w:sz w:val="28"/>
        </w:rPr>
        <w:t xml:space="preserve">Красносулинского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721DCC">
        <w:rPr>
          <w:rFonts w:ascii="Times New Roman" w:hAnsi="Times New Roman"/>
          <w:iCs/>
          <w:color w:val="000000" w:themeColor="text1"/>
          <w:sz w:val="28"/>
        </w:rPr>
        <w:t>Кавалеристову</w:t>
      </w:r>
      <w:proofErr w:type="spellEnd"/>
      <w:r w:rsidR="00721DCC">
        <w:rPr>
          <w:rFonts w:ascii="Times New Roman" w:hAnsi="Times New Roman"/>
          <w:iCs/>
          <w:color w:val="000000" w:themeColor="text1"/>
          <w:sz w:val="28"/>
        </w:rPr>
        <w:t xml:space="preserve"> И.В.</w:t>
      </w:r>
    </w:p>
    <w:p w:rsidR="000546A4" w:rsidRDefault="000546A4" w:rsidP="00E413D3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И.В. Кавалеристова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A14B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В</w:t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  <w:r w:rsidR="00EA14B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</w:t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. </w:t>
      </w:r>
      <w:r w:rsidR="00EA14B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Буценко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E6121"/>
    <w:rsid w:val="00164474"/>
    <w:rsid w:val="0016498F"/>
    <w:rsid w:val="00184BB6"/>
    <w:rsid w:val="001C532A"/>
    <w:rsid w:val="001C659D"/>
    <w:rsid w:val="001D6B11"/>
    <w:rsid w:val="00213555"/>
    <w:rsid w:val="00223541"/>
    <w:rsid w:val="00233C22"/>
    <w:rsid w:val="002355C2"/>
    <w:rsid w:val="002772A7"/>
    <w:rsid w:val="002B0129"/>
    <w:rsid w:val="00301FB0"/>
    <w:rsid w:val="00304746"/>
    <w:rsid w:val="00327C50"/>
    <w:rsid w:val="003516B8"/>
    <w:rsid w:val="003A53C2"/>
    <w:rsid w:val="003E45D3"/>
    <w:rsid w:val="0043321F"/>
    <w:rsid w:val="004503A6"/>
    <w:rsid w:val="00456175"/>
    <w:rsid w:val="004619C5"/>
    <w:rsid w:val="004D4F59"/>
    <w:rsid w:val="00512D19"/>
    <w:rsid w:val="005666CD"/>
    <w:rsid w:val="00581DDB"/>
    <w:rsid w:val="00594060"/>
    <w:rsid w:val="005A6403"/>
    <w:rsid w:val="005F09A6"/>
    <w:rsid w:val="00602875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D71F1"/>
    <w:rsid w:val="007045C4"/>
    <w:rsid w:val="00721DCC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067B4"/>
    <w:rsid w:val="00A26DA1"/>
    <w:rsid w:val="00A56698"/>
    <w:rsid w:val="00AA41C0"/>
    <w:rsid w:val="00B04992"/>
    <w:rsid w:val="00B41399"/>
    <w:rsid w:val="00B55B00"/>
    <w:rsid w:val="00B81FAF"/>
    <w:rsid w:val="00BC0C0A"/>
    <w:rsid w:val="00BC6E3A"/>
    <w:rsid w:val="00C13D10"/>
    <w:rsid w:val="00C43BC2"/>
    <w:rsid w:val="00C91270"/>
    <w:rsid w:val="00C93F2D"/>
    <w:rsid w:val="00CA42DC"/>
    <w:rsid w:val="00CC51EA"/>
    <w:rsid w:val="00D32436"/>
    <w:rsid w:val="00D32AA7"/>
    <w:rsid w:val="00D339F6"/>
    <w:rsid w:val="00E1532B"/>
    <w:rsid w:val="00E413D3"/>
    <w:rsid w:val="00E72EBF"/>
    <w:rsid w:val="00E76CCC"/>
    <w:rsid w:val="00E778DD"/>
    <w:rsid w:val="00E84594"/>
    <w:rsid w:val="00E863FA"/>
    <w:rsid w:val="00EA14B1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F020F-1C70-4F1A-ACBC-4F295578E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 Windows</cp:lastModifiedBy>
  <cp:revision>5</cp:revision>
  <cp:lastPrinted>2021-07-23T11:37:00Z</cp:lastPrinted>
  <dcterms:created xsi:type="dcterms:W3CDTF">2024-01-04T17:36:00Z</dcterms:created>
  <dcterms:modified xsi:type="dcterms:W3CDTF">2024-01-04T17:44:00Z</dcterms:modified>
</cp:coreProperties>
</file>