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30E" w:rsidRDefault="0090230E" w:rsidP="0090230E">
      <w:pPr>
        <w:pStyle w:val="1"/>
        <w:jc w:val="center"/>
      </w:pPr>
      <w:r>
        <w:rPr>
          <w:rFonts w:ascii="Arial" w:hAnsi="Arial"/>
          <w:b/>
          <w:noProof/>
          <w:sz w:val="22"/>
        </w:rPr>
        <w:drawing>
          <wp:inline distT="0" distB="0" distL="0" distR="0">
            <wp:extent cx="439420" cy="468630"/>
            <wp:effectExtent l="19050" t="0" r="0" b="0"/>
            <wp:docPr id="1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46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0F17FD" w:rsidRPr="00B353A6" w:rsidRDefault="000F17FD" w:rsidP="00B353A6"/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A131A" w:rsidRPr="00AF1DE7" w:rsidRDefault="006B5B01">
      <w:pPr>
        <w:jc w:val="center"/>
        <w:rPr>
          <w:szCs w:val="28"/>
        </w:rPr>
      </w:pPr>
      <w:r>
        <w:rPr>
          <w:szCs w:val="28"/>
        </w:rPr>
        <w:t>20</w:t>
      </w:r>
      <w:r w:rsidR="009A6155">
        <w:rPr>
          <w:szCs w:val="28"/>
        </w:rPr>
        <w:t xml:space="preserve"> </w:t>
      </w:r>
      <w:r>
        <w:rPr>
          <w:szCs w:val="28"/>
        </w:rPr>
        <w:t>сентября</w:t>
      </w:r>
      <w:r w:rsidR="008A131A" w:rsidRPr="00AF1DE7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      </w:t>
      </w:r>
      <w:r w:rsidR="00021564" w:rsidRPr="00AF1DE7">
        <w:rPr>
          <w:szCs w:val="28"/>
        </w:rPr>
        <w:t xml:space="preserve">    </w:t>
      </w:r>
      <w:r w:rsidR="00861521" w:rsidRPr="00AF1DE7">
        <w:rPr>
          <w:szCs w:val="28"/>
        </w:rPr>
        <w:t xml:space="preserve">  </w:t>
      </w:r>
      <w:r w:rsidR="008A131A" w:rsidRPr="00AF1DE7">
        <w:rPr>
          <w:szCs w:val="28"/>
        </w:rPr>
        <w:t xml:space="preserve">               </w:t>
      </w:r>
      <w:r w:rsidR="00336827">
        <w:rPr>
          <w:szCs w:val="28"/>
        </w:rPr>
        <w:t xml:space="preserve"> </w:t>
      </w:r>
      <w:r w:rsidR="008A131A" w:rsidRPr="00AF1DE7">
        <w:rPr>
          <w:szCs w:val="28"/>
        </w:rPr>
        <w:t xml:space="preserve">                                             № </w:t>
      </w:r>
      <w:r>
        <w:rPr>
          <w:szCs w:val="28"/>
        </w:rPr>
        <w:t>88-3</w:t>
      </w:r>
    </w:p>
    <w:p w:rsidR="008A131A" w:rsidRPr="00AF1DE7" w:rsidRDefault="0090230E">
      <w:pPr>
        <w:jc w:val="center"/>
        <w:rPr>
          <w:szCs w:val="28"/>
        </w:rPr>
      </w:pPr>
      <w:r>
        <w:rPr>
          <w:szCs w:val="28"/>
        </w:rPr>
        <w:t>г. Красный Сулин</w:t>
      </w:r>
    </w:p>
    <w:p w:rsidR="008C782A" w:rsidRPr="00AF1DE7" w:rsidRDefault="008C782A">
      <w:pPr>
        <w:jc w:val="center"/>
        <w:rPr>
          <w:szCs w:val="28"/>
        </w:rPr>
      </w:pPr>
    </w:p>
    <w:p w:rsidR="008C791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Pr="002F05F8">
        <w:t xml:space="preserve"> </w:t>
      </w:r>
      <w:r w:rsidRPr="002F05F8">
        <w:rPr>
          <w:b/>
          <w:szCs w:val="28"/>
        </w:rPr>
        <w:t xml:space="preserve">избирательных участков №№ </w:t>
      </w:r>
      <w:r w:rsidR="00A7045A">
        <w:rPr>
          <w:b/>
          <w:szCs w:val="28"/>
        </w:rPr>
        <w:t>101</w:t>
      </w:r>
      <w:r w:rsidR="006B5B01">
        <w:rPr>
          <w:b/>
          <w:szCs w:val="28"/>
        </w:rPr>
        <w:t>5</w:t>
      </w:r>
      <w:r w:rsidR="00A7045A">
        <w:rPr>
          <w:b/>
          <w:szCs w:val="28"/>
        </w:rPr>
        <w:t>, 10</w:t>
      </w:r>
      <w:r w:rsidR="006B5B01">
        <w:rPr>
          <w:b/>
          <w:szCs w:val="28"/>
        </w:rPr>
        <w:t>28</w:t>
      </w:r>
      <w:r w:rsidRPr="002F05F8">
        <w:rPr>
          <w:b/>
          <w:szCs w:val="28"/>
        </w:rPr>
        <w:t>, сформированных на терр</w:t>
      </w:r>
      <w:r>
        <w:rPr>
          <w:b/>
          <w:szCs w:val="28"/>
        </w:rPr>
        <w:t xml:space="preserve">итории </w:t>
      </w:r>
      <w:r w:rsidR="009A6155">
        <w:rPr>
          <w:b/>
          <w:szCs w:val="28"/>
        </w:rPr>
        <w:t>Красносулинского района</w:t>
      </w:r>
      <w:r w:rsidRPr="002F05F8">
        <w:rPr>
          <w:b/>
          <w:szCs w:val="28"/>
        </w:rPr>
        <w:t>, подлежащих формированию в</w:t>
      </w:r>
      <w:r w:rsidR="004F5113">
        <w:rPr>
          <w:b/>
          <w:szCs w:val="28"/>
        </w:rPr>
        <w:t xml:space="preserve"> </w:t>
      </w:r>
      <w:r w:rsidR="004C02C0">
        <w:rPr>
          <w:b/>
          <w:szCs w:val="28"/>
        </w:rPr>
        <w:t>2023</w:t>
      </w:r>
      <w:r>
        <w:rPr>
          <w:b/>
          <w:szCs w:val="28"/>
        </w:rPr>
        <w:t xml:space="preserve"> год</w:t>
      </w:r>
      <w:r w:rsidR="00D67040">
        <w:rPr>
          <w:b/>
          <w:szCs w:val="28"/>
        </w:rPr>
        <w:t>у</w:t>
      </w: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7B4DBD" w:rsidRDefault="00336827" w:rsidP="00E540A2">
      <w:pPr>
        <w:ind w:firstLine="708"/>
        <w:jc w:val="both"/>
        <w:rPr>
          <w:szCs w:val="20"/>
        </w:rPr>
      </w:pPr>
      <w:proofErr w:type="gramStart"/>
      <w:r>
        <w:rPr>
          <w:szCs w:val="28"/>
        </w:rPr>
        <w:t xml:space="preserve">В связи с истечением сроков полномочий участковых избирательных комиссий </w:t>
      </w:r>
      <w:r w:rsidRPr="00336827">
        <w:rPr>
          <w:szCs w:val="28"/>
        </w:rPr>
        <w:t xml:space="preserve">избирательных участков №№ </w:t>
      </w:r>
      <w:r w:rsidR="009A6155">
        <w:rPr>
          <w:szCs w:val="28"/>
        </w:rPr>
        <w:t>101</w:t>
      </w:r>
      <w:r w:rsidR="006B5B01">
        <w:rPr>
          <w:szCs w:val="28"/>
        </w:rPr>
        <w:t>5, 1028</w:t>
      </w:r>
      <w:r w:rsidRPr="00336827">
        <w:rPr>
          <w:szCs w:val="28"/>
        </w:rPr>
        <w:t xml:space="preserve">, сформированных на территории </w:t>
      </w:r>
      <w:r w:rsidR="009A6155">
        <w:rPr>
          <w:szCs w:val="28"/>
        </w:rPr>
        <w:t>Красносулинского района</w:t>
      </w:r>
      <w:r w:rsidR="000823C4">
        <w:rPr>
          <w:szCs w:val="28"/>
        </w:rPr>
        <w:t xml:space="preserve"> в </w:t>
      </w:r>
      <w:r w:rsidR="008E4783">
        <w:rPr>
          <w:szCs w:val="28"/>
        </w:rPr>
        <w:t>2018</w:t>
      </w:r>
      <w:r w:rsidR="000823C4">
        <w:rPr>
          <w:szCs w:val="28"/>
        </w:rPr>
        <w:t xml:space="preserve"> году</w:t>
      </w:r>
      <w:r>
        <w:rPr>
          <w:szCs w:val="28"/>
        </w:rPr>
        <w:t xml:space="preserve">, </w:t>
      </w:r>
      <w:r w:rsidR="00E540A2">
        <w:rPr>
          <w:szCs w:val="20"/>
        </w:rPr>
        <w:t>в</w:t>
      </w:r>
      <w:r w:rsidR="000823C4" w:rsidRPr="000823C4">
        <w:rPr>
          <w:szCs w:val="20"/>
        </w:rPr>
        <w:t xml:space="preserve"> соответствии </w:t>
      </w:r>
      <w:r w:rsidR="000823C4">
        <w:rPr>
          <w:szCs w:val="20"/>
        </w:rPr>
        <w:t xml:space="preserve">со статьей 22,  пунктом 3 статьи 27 </w:t>
      </w:r>
      <w:r w:rsidR="000823C4" w:rsidRPr="000823C4">
        <w:rPr>
          <w:szCs w:val="20"/>
        </w:rPr>
        <w:t>Федераль</w:t>
      </w:r>
      <w:r w:rsidR="00DC1795">
        <w:rPr>
          <w:szCs w:val="20"/>
        </w:rPr>
        <w:t xml:space="preserve">ного закона от </w:t>
      </w:r>
      <w:r w:rsidR="00DC1795" w:rsidRPr="002540C7">
        <w:rPr>
          <w:szCs w:val="20"/>
        </w:rPr>
        <w:t>12.06.2002</w:t>
      </w:r>
      <w:r w:rsidR="000823C4" w:rsidRPr="000823C4">
        <w:rPr>
          <w:szCs w:val="20"/>
        </w:rPr>
        <w:t xml:space="preserve"> №</w:t>
      </w:r>
      <w:r w:rsidR="00DC1795">
        <w:rPr>
          <w:szCs w:val="20"/>
        </w:rPr>
        <w:t xml:space="preserve"> </w:t>
      </w:r>
      <w:r w:rsidR="000823C4" w:rsidRPr="000823C4">
        <w:rPr>
          <w:szCs w:val="20"/>
        </w:rPr>
        <w:t>67-ФЗ «Об основных гарантиях избират</w:t>
      </w:r>
      <w:r w:rsidR="000823C4">
        <w:rPr>
          <w:szCs w:val="20"/>
        </w:rPr>
        <w:t xml:space="preserve">ельных прав и права на участие </w:t>
      </w:r>
      <w:r w:rsidR="000823C4" w:rsidRPr="000823C4">
        <w:rPr>
          <w:szCs w:val="20"/>
        </w:rPr>
        <w:t>в референдуме граждан Российской Федерации»</w:t>
      </w:r>
      <w:r w:rsidR="000823C4">
        <w:rPr>
          <w:szCs w:val="20"/>
        </w:rPr>
        <w:t xml:space="preserve">, </w:t>
      </w:r>
      <w:r w:rsidR="00DC1795" w:rsidRPr="002540C7">
        <w:rPr>
          <w:szCs w:val="20"/>
        </w:rPr>
        <w:t>подпунктом «в»</w:t>
      </w:r>
      <w:r w:rsidR="00DC1795">
        <w:rPr>
          <w:szCs w:val="20"/>
        </w:rPr>
        <w:t xml:space="preserve"> пункта 1.1.1, </w:t>
      </w:r>
      <w:r w:rsidR="00DC1795" w:rsidRPr="002540C7">
        <w:rPr>
          <w:szCs w:val="20"/>
        </w:rPr>
        <w:t>разделом 7</w:t>
      </w:r>
      <w:r w:rsidR="00FE6C9B">
        <w:rPr>
          <w:szCs w:val="20"/>
        </w:rPr>
        <w:t xml:space="preserve"> </w:t>
      </w:r>
      <w:r w:rsidR="004C02C0">
        <w:t xml:space="preserve">Методических рекомендаций </w:t>
      </w:r>
      <w:r w:rsidR="004C02C0" w:rsidRPr="006E7903">
        <w:t>о порядке формирования</w:t>
      </w:r>
      <w:proofErr w:type="gramEnd"/>
      <w:r w:rsidR="004C02C0" w:rsidRPr="006E7903">
        <w:t xml:space="preserve"> территориальных, окружных</w:t>
      </w:r>
      <w:r w:rsidR="004C02C0">
        <w:t xml:space="preserve"> </w:t>
      </w:r>
      <w:r w:rsidR="004C02C0" w:rsidRPr="006E7903">
        <w:t>и уч</w:t>
      </w:r>
      <w:r w:rsidR="004C02C0">
        <w:t>астковых избирательных комиссий, утвержденных п</w:t>
      </w:r>
      <w:r w:rsidR="004C02C0" w:rsidRPr="006E7903">
        <w:t>остановление</w:t>
      </w:r>
      <w:r w:rsidR="004C02C0">
        <w:t>м</w:t>
      </w:r>
      <w:r w:rsidR="004C02C0" w:rsidRPr="006E7903">
        <w:t xml:space="preserve"> Ц</w:t>
      </w:r>
      <w:r w:rsidR="004C02C0">
        <w:t>ентральной избирательной комиссии</w:t>
      </w:r>
      <w:r w:rsidR="004C02C0" w:rsidRPr="006E7903">
        <w:t xml:space="preserve"> Росси</w:t>
      </w:r>
      <w:r w:rsidR="004C02C0">
        <w:t>йской Федераци</w:t>
      </w:r>
      <w:r w:rsidR="004C02C0" w:rsidRPr="006E7903">
        <w:t xml:space="preserve">и от </w:t>
      </w:r>
      <w:r w:rsidR="004C02C0">
        <w:t>15</w:t>
      </w:r>
      <w:r w:rsidR="004C02C0" w:rsidRPr="006E7903">
        <w:t>.0</w:t>
      </w:r>
      <w:r w:rsidR="004C02C0">
        <w:t>3</w:t>
      </w:r>
      <w:r w:rsidR="004C02C0" w:rsidRPr="006E7903">
        <w:t>.20</w:t>
      </w:r>
      <w:r w:rsidR="004C02C0">
        <w:t>23</w:t>
      </w:r>
      <w:r w:rsidR="004C02C0" w:rsidRPr="006E7903">
        <w:t xml:space="preserve"> </w:t>
      </w:r>
      <w:r w:rsidR="004C02C0">
        <w:t>№</w:t>
      </w:r>
      <w:r w:rsidR="004C02C0" w:rsidRPr="006E7903">
        <w:t xml:space="preserve"> 1</w:t>
      </w:r>
      <w:r w:rsidR="004C02C0">
        <w:t>11</w:t>
      </w:r>
      <w:r w:rsidR="004C02C0" w:rsidRPr="006E7903">
        <w:t>/</w:t>
      </w:r>
      <w:r w:rsidR="004C02C0">
        <w:t>863-8</w:t>
      </w:r>
      <w:r w:rsidR="000823C4" w:rsidRPr="000823C4">
        <w:rPr>
          <w:szCs w:val="20"/>
        </w:rPr>
        <w:t>,</w:t>
      </w:r>
      <w:r w:rsidR="00FE6C9B">
        <w:rPr>
          <w:szCs w:val="20"/>
        </w:rPr>
        <w:t xml:space="preserve"> </w:t>
      </w:r>
      <w:r w:rsidR="00E540A2">
        <w:rPr>
          <w:szCs w:val="20"/>
        </w:rPr>
        <w:t xml:space="preserve">постановлением Избирательной комиссии Ростовской области от </w:t>
      </w:r>
      <w:r w:rsidR="004C02C0">
        <w:rPr>
          <w:szCs w:val="20"/>
        </w:rPr>
        <w:t>04.12.</w:t>
      </w:r>
      <w:r w:rsidR="00E540A2" w:rsidRPr="00E540A2">
        <w:rPr>
          <w:szCs w:val="20"/>
        </w:rPr>
        <w:t>2012 №</w:t>
      </w:r>
      <w:r w:rsidR="006B5B01">
        <w:rPr>
          <w:szCs w:val="20"/>
        </w:rPr>
        <w:t xml:space="preserve"> </w:t>
      </w:r>
      <w:r w:rsidR="00E540A2" w:rsidRPr="00E540A2">
        <w:rPr>
          <w:szCs w:val="20"/>
        </w:rPr>
        <w:t>14-2</w:t>
      </w:r>
      <w:r w:rsidR="00E540A2">
        <w:rPr>
          <w:szCs w:val="20"/>
        </w:rPr>
        <w:t xml:space="preserve"> </w:t>
      </w:r>
      <w:r w:rsidR="004C02C0">
        <w:rPr>
          <w:szCs w:val="20"/>
        </w:rPr>
        <w:br/>
      </w:r>
      <w:r w:rsidR="00E540A2">
        <w:rPr>
          <w:szCs w:val="20"/>
        </w:rPr>
        <w:t>«</w:t>
      </w:r>
      <w:r w:rsidR="00E540A2" w:rsidRPr="00E540A2">
        <w:rPr>
          <w:szCs w:val="20"/>
        </w:rPr>
        <w:t>Об установлении единой нумерации избирательных участков, участков референдума на территории Ростовской области</w:t>
      </w:r>
      <w:r w:rsidR="00E540A2">
        <w:rPr>
          <w:szCs w:val="20"/>
        </w:rPr>
        <w:t>»</w:t>
      </w:r>
      <w:r w:rsidR="007B4DBD">
        <w:rPr>
          <w:szCs w:val="20"/>
        </w:rPr>
        <w:t>,</w:t>
      </w:r>
    </w:p>
    <w:p w:rsidR="007B4DBD" w:rsidRDefault="007B4DBD" w:rsidP="00E540A2">
      <w:pPr>
        <w:ind w:firstLine="708"/>
        <w:jc w:val="both"/>
        <w:rPr>
          <w:szCs w:val="28"/>
        </w:rPr>
      </w:pPr>
    </w:p>
    <w:p w:rsidR="00336827" w:rsidRPr="00E540A2" w:rsidRDefault="00336827" w:rsidP="00E540A2">
      <w:pPr>
        <w:ind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A6155">
        <w:rPr>
          <w:szCs w:val="28"/>
        </w:rPr>
        <w:t xml:space="preserve">Красносулинского района Ростовской области, </w:t>
      </w:r>
    </w:p>
    <w:p w:rsidR="00024BE1" w:rsidRPr="00AF1DE7" w:rsidRDefault="00336827" w:rsidP="00336827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E6C9B" w:rsidRDefault="006930A5" w:rsidP="00FE6C9B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 w:rsidR="009A6155">
        <w:rPr>
          <w:rFonts w:ascii="Times New Roman" w:hAnsi="Times New Roman" w:cs="Times New Roman"/>
          <w:bCs/>
          <w:sz w:val="28"/>
          <w:szCs w:val="28"/>
        </w:rPr>
        <w:t>Красносулинского района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</w:t>
      </w:r>
      <w:r w:rsidR="004C02C0">
        <w:rPr>
          <w:rFonts w:ascii="Times New Roman" w:hAnsi="Times New Roman" w:cs="Times New Roman"/>
          <w:bCs/>
          <w:sz w:val="28"/>
          <w:szCs w:val="28"/>
        </w:rPr>
        <w:t>2023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8E4783">
        <w:rPr>
          <w:rFonts w:ascii="Times New Roman" w:hAnsi="Times New Roman" w:cs="Times New Roman"/>
          <w:bCs/>
          <w:sz w:val="28"/>
          <w:szCs w:val="28"/>
        </w:rPr>
        <w:t>у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667223">
        <w:rPr>
          <w:rFonts w:ascii="Times New Roman" w:hAnsi="Times New Roman" w:cs="Times New Roman"/>
          <w:bCs/>
          <w:sz w:val="28"/>
          <w:szCs w:val="28"/>
        </w:rPr>
        <w:t xml:space="preserve"> (№№ 1015, 1028)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r w:rsidR="009A6155">
        <w:rPr>
          <w:rFonts w:ascii="Times New Roman" w:hAnsi="Times New Roman" w:cs="Times New Roman"/>
          <w:bCs/>
          <w:sz w:val="28"/>
          <w:szCs w:val="28"/>
        </w:rPr>
        <w:t>Красносулинского района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4C02C0">
        <w:rPr>
          <w:rFonts w:ascii="Times New Roman" w:hAnsi="Times New Roman" w:cs="Times New Roman"/>
          <w:bCs/>
          <w:sz w:val="28"/>
          <w:szCs w:val="28"/>
        </w:rPr>
        <w:t>2018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, и количественный состав 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участковых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</w:t>
      </w:r>
      <w:r w:rsidR="00346DE8">
        <w:rPr>
          <w:rFonts w:ascii="Times New Roman" w:hAnsi="Times New Roman" w:cs="Times New Roman"/>
          <w:bCs/>
          <w:sz w:val="28"/>
          <w:szCs w:val="28"/>
        </w:rPr>
        <w:t>№</w:t>
      </w:r>
      <w:r w:rsidR="009232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>
        <w:rPr>
          <w:rFonts w:ascii="Times New Roman" w:hAnsi="Times New Roman" w:cs="Times New Roman"/>
          <w:bCs/>
          <w:sz w:val="28"/>
          <w:szCs w:val="28"/>
        </w:rPr>
        <w:t>1.</w:t>
      </w:r>
    </w:p>
    <w:p w:rsidR="00EF4643" w:rsidRDefault="007F6D52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 w:rsidR="00EF4643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9A6155">
        <w:rPr>
          <w:rFonts w:ascii="Times New Roman" w:hAnsi="Times New Roman" w:cs="Times New Roman"/>
          <w:sz w:val="28"/>
          <w:szCs w:val="28"/>
        </w:rPr>
        <w:t xml:space="preserve"> Красносулинского района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о </w:t>
      </w:r>
      <w:r w:rsidR="00EF4643">
        <w:rPr>
          <w:rFonts w:ascii="Times New Roman" w:hAnsi="Times New Roman" w:cs="Times New Roman"/>
          <w:sz w:val="28"/>
          <w:szCs w:val="28"/>
        </w:rPr>
        <w:t>приеме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="00EF4643">
        <w:rPr>
          <w:rFonts w:ascii="Times New Roman" w:hAnsi="Times New Roman" w:cs="Times New Roman"/>
          <w:sz w:val="28"/>
          <w:szCs w:val="28"/>
        </w:rPr>
        <w:t>п</w:t>
      </w:r>
      <w:r w:rsidR="00EF4643"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 w:rsidR="00EF4643">
        <w:rPr>
          <w:rFonts w:ascii="Times New Roman" w:hAnsi="Times New Roman" w:cs="Times New Roman"/>
          <w:sz w:val="28"/>
          <w:szCs w:val="28"/>
        </w:rPr>
        <w:t>м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членов участковых избирательных комиссий с правом решающего голоса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 xml:space="preserve">(в </w:t>
      </w:r>
      <w:r w:rsidR="00EF4643">
        <w:rPr>
          <w:rFonts w:ascii="Times New Roman" w:hAnsi="Times New Roman" w:cs="Times New Roman"/>
          <w:sz w:val="28"/>
          <w:szCs w:val="28"/>
        </w:rPr>
        <w:lastRenderedPageBreak/>
        <w:t>резерв составов</w:t>
      </w:r>
      <w:r w:rsidR="00DC1795">
        <w:rPr>
          <w:rFonts w:ascii="Times New Roman" w:hAnsi="Times New Roman" w:cs="Times New Roman"/>
          <w:sz w:val="28"/>
          <w:szCs w:val="28"/>
        </w:rPr>
        <w:t xml:space="preserve"> участковых комиссий) (далее – С</w:t>
      </w:r>
      <w:r w:rsidR="00EF4643">
        <w:rPr>
          <w:rFonts w:ascii="Times New Roman" w:hAnsi="Times New Roman" w:cs="Times New Roman"/>
          <w:sz w:val="28"/>
          <w:szCs w:val="28"/>
        </w:rPr>
        <w:t xml:space="preserve">ообщение) согласно приложению </w:t>
      </w:r>
      <w:r w:rsidR="00346DE8">
        <w:rPr>
          <w:rFonts w:ascii="Times New Roman" w:hAnsi="Times New Roman" w:cs="Times New Roman"/>
          <w:sz w:val="28"/>
          <w:szCs w:val="28"/>
        </w:rPr>
        <w:t>№</w:t>
      </w:r>
      <w:r w:rsidR="00923282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2.</w:t>
      </w:r>
    </w:p>
    <w:p w:rsidR="00EF4643" w:rsidRDefault="00EF4643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DC1795">
        <w:rPr>
          <w:rFonts w:ascii="Times New Roman" w:hAnsi="Times New Roman" w:cs="Times New Roman"/>
          <w:sz w:val="28"/>
          <w:szCs w:val="28"/>
        </w:rPr>
        <w:t>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="00DC1795" w:rsidRPr="00C212C9">
        <w:rPr>
          <w:rFonts w:ascii="Times New Roman" w:hAnsi="Times New Roman" w:cs="Times New Roman"/>
        </w:rPr>
        <w:br/>
      </w:r>
      <w:r w:rsidR="006B5B01">
        <w:rPr>
          <w:rFonts w:ascii="Times New Roman" w:hAnsi="Times New Roman" w:cs="Times New Roman"/>
          <w:sz w:val="28"/>
          <w:szCs w:val="28"/>
        </w:rPr>
        <w:t>20 сентября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4C02C0">
        <w:rPr>
          <w:rFonts w:ascii="Times New Roman" w:hAnsi="Times New Roman" w:cs="Times New Roman"/>
          <w:sz w:val="28"/>
          <w:szCs w:val="28"/>
        </w:rPr>
        <w:t>2023</w:t>
      </w:r>
      <w:r w:rsidRPr="00EF4643">
        <w:rPr>
          <w:rFonts w:ascii="Times New Roman" w:hAnsi="Times New Roman" w:cs="Times New Roman"/>
          <w:sz w:val="28"/>
          <w:szCs w:val="28"/>
        </w:rPr>
        <w:t xml:space="preserve"> года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и разместить на сайте Территориальной избирательной комиссии</w:t>
      </w:r>
      <w:r w:rsidR="009A6155">
        <w:rPr>
          <w:rFonts w:ascii="Times New Roman" w:hAnsi="Times New Roman" w:cs="Times New Roman"/>
          <w:sz w:val="28"/>
          <w:szCs w:val="28"/>
        </w:rPr>
        <w:t xml:space="preserve"> Красносулинского района Ростовской области </w:t>
      </w:r>
      <w:r w:rsidR="00346DE8"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EF4643" w:rsidRDefault="00923282" w:rsidP="00EF464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Направи</w:t>
      </w:r>
      <w:r w:rsidR="00DC1795">
        <w:rPr>
          <w:rFonts w:ascii="Times New Roman" w:hAnsi="Times New Roman" w:cs="Times New Roman"/>
          <w:sz w:val="28"/>
          <w:szCs w:val="28"/>
        </w:rPr>
        <w:t xml:space="preserve">ть </w:t>
      </w:r>
      <w:r w:rsidR="00DC1795"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C54194" w:rsidRDefault="00C54194" w:rsidP="00C54194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комиссии.</w:t>
      </w:r>
      <w:r w:rsidRPr="0092328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336827" w:rsidRDefault="00C54194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Возложить </w:t>
      </w:r>
      <w:proofErr w:type="gramStart"/>
      <w:r w:rsidR="00EF4643" w:rsidRPr="00EF46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346DE8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EF4643">
        <w:rPr>
          <w:rFonts w:ascii="Times New Roman" w:hAnsi="Times New Roman" w:cs="Times New Roman"/>
          <w:sz w:val="28"/>
          <w:szCs w:val="28"/>
        </w:rPr>
        <w:t>на секретаря</w:t>
      </w:r>
      <w:r w:rsidR="009A6155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9A6155">
        <w:rPr>
          <w:rFonts w:ascii="Times New Roman" w:hAnsi="Times New Roman" w:cs="Times New Roman"/>
          <w:sz w:val="28"/>
          <w:szCs w:val="28"/>
        </w:rPr>
        <w:t xml:space="preserve"> Красносулинского района Ростовской области </w:t>
      </w:r>
      <w:r w:rsidR="006B5B01">
        <w:rPr>
          <w:rFonts w:ascii="Times New Roman" w:hAnsi="Times New Roman" w:cs="Times New Roman"/>
          <w:sz w:val="28"/>
          <w:szCs w:val="28"/>
        </w:rPr>
        <w:t>В</w:t>
      </w:r>
      <w:r w:rsidR="009A6155">
        <w:rPr>
          <w:rFonts w:ascii="Times New Roman" w:hAnsi="Times New Roman" w:cs="Times New Roman"/>
          <w:sz w:val="28"/>
          <w:szCs w:val="28"/>
        </w:rPr>
        <w:t>.</w:t>
      </w:r>
      <w:r w:rsidR="006B5B01">
        <w:rPr>
          <w:rFonts w:ascii="Times New Roman" w:hAnsi="Times New Roman" w:cs="Times New Roman"/>
          <w:sz w:val="28"/>
          <w:szCs w:val="28"/>
        </w:rPr>
        <w:t>А</w:t>
      </w:r>
      <w:r w:rsidR="009A6155">
        <w:rPr>
          <w:rFonts w:ascii="Times New Roman" w:hAnsi="Times New Roman" w:cs="Times New Roman"/>
          <w:sz w:val="28"/>
          <w:szCs w:val="28"/>
        </w:rPr>
        <w:t xml:space="preserve">. </w:t>
      </w:r>
      <w:r w:rsidR="006B5B01">
        <w:rPr>
          <w:rFonts w:ascii="Times New Roman" w:hAnsi="Times New Roman" w:cs="Times New Roman"/>
          <w:sz w:val="28"/>
          <w:szCs w:val="28"/>
        </w:rPr>
        <w:t>Буценко</w:t>
      </w:r>
      <w:r w:rsidR="00EF4643" w:rsidRPr="00EF4643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115AF2" w:rsidRDefault="00115AF2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</w:p>
    <w:p w:rsidR="00346DE8" w:rsidRPr="00AF1DE7" w:rsidRDefault="00346DE8" w:rsidP="00115AF2">
      <w:pPr>
        <w:rPr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9A6155">
        <w:rPr>
          <w:szCs w:val="28"/>
        </w:rPr>
        <w:t xml:space="preserve">                                                    И.В. Кавалеристова</w:t>
      </w:r>
    </w:p>
    <w:p w:rsidR="00115AF2" w:rsidRDefault="00115AF2" w:rsidP="00115AF2">
      <w:pPr>
        <w:rPr>
          <w:szCs w:val="28"/>
        </w:rPr>
      </w:pPr>
    </w:p>
    <w:p w:rsidR="004C02C0" w:rsidRPr="00AF1DE7" w:rsidRDefault="004C02C0" w:rsidP="00115AF2">
      <w:pPr>
        <w:rPr>
          <w:szCs w:val="28"/>
        </w:rPr>
      </w:pPr>
    </w:p>
    <w:p w:rsidR="00893C85" w:rsidRDefault="008A131A" w:rsidP="00115AF2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9A6155">
        <w:rPr>
          <w:szCs w:val="28"/>
        </w:rPr>
        <w:t xml:space="preserve">                                                          </w:t>
      </w:r>
      <w:r w:rsidR="006B5B01">
        <w:rPr>
          <w:szCs w:val="28"/>
        </w:rPr>
        <w:t>В</w:t>
      </w:r>
      <w:r w:rsidR="009A6155">
        <w:rPr>
          <w:szCs w:val="28"/>
        </w:rPr>
        <w:t>.</w:t>
      </w:r>
      <w:r w:rsidR="006B5B01">
        <w:rPr>
          <w:szCs w:val="28"/>
        </w:rPr>
        <w:t>А</w:t>
      </w:r>
      <w:r w:rsidR="009A6155">
        <w:rPr>
          <w:szCs w:val="28"/>
        </w:rPr>
        <w:t xml:space="preserve">. </w:t>
      </w:r>
      <w:r w:rsidR="006B5B01">
        <w:rPr>
          <w:szCs w:val="28"/>
        </w:rPr>
        <w:t>Буценко</w:t>
      </w:r>
    </w:p>
    <w:p w:rsidR="00346DE8" w:rsidRPr="00346DE8" w:rsidRDefault="00346DE8" w:rsidP="003D7146">
      <w:pPr>
        <w:ind w:left="5812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>Приложение №</w:t>
      </w:r>
      <w:r w:rsidR="00923282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1</w:t>
      </w:r>
    </w:p>
    <w:p w:rsidR="00346DE8" w:rsidRP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</w:t>
      </w:r>
      <w:r w:rsidR="0090230E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Территориальной избиратель</w:t>
      </w:r>
      <w:r>
        <w:rPr>
          <w:sz w:val="24"/>
          <w:szCs w:val="20"/>
        </w:rPr>
        <w:t xml:space="preserve">ной комиссии </w:t>
      </w:r>
      <w:r w:rsidR="003D7146">
        <w:rPr>
          <w:sz w:val="24"/>
          <w:szCs w:val="20"/>
        </w:rPr>
        <w:t xml:space="preserve">Красносулинского района </w:t>
      </w:r>
      <w:r w:rsidRPr="00346DE8">
        <w:rPr>
          <w:sz w:val="24"/>
          <w:szCs w:val="20"/>
        </w:rPr>
        <w:t xml:space="preserve">от </w:t>
      </w:r>
      <w:r w:rsidR="003D7146">
        <w:rPr>
          <w:sz w:val="24"/>
          <w:szCs w:val="20"/>
        </w:rPr>
        <w:t>2</w:t>
      </w:r>
      <w:r w:rsidR="00667223">
        <w:rPr>
          <w:sz w:val="24"/>
          <w:szCs w:val="20"/>
        </w:rPr>
        <w:t>0</w:t>
      </w:r>
      <w:r w:rsidR="003D7146">
        <w:rPr>
          <w:sz w:val="24"/>
          <w:szCs w:val="20"/>
        </w:rPr>
        <w:t>.0</w:t>
      </w:r>
      <w:r w:rsidR="00667223">
        <w:rPr>
          <w:sz w:val="24"/>
          <w:szCs w:val="20"/>
        </w:rPr>
        <w:t>9</w:t>
      </w:r>
      <w:r w:rsidR="003D7146">
        <w:rPr>
          <w:sz w:val="24"/>
          <w:szCs w:val="20"/>
        </w:rPr>
        <w:t>.</w:t>
      </w:r>
      <w:r w:rsidR="004C02C0"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г.   №</w:t>
      </w:r>
      <w:r w:rsidR="003D7146">
        <w:rPr>
          <w:sz w:val="24"/>
          <w:szCs w:val="20"/>
        </w:rPr>
        <w:t xml:space="preserve"> </w:t>
      </w:r>
      <w:r w:rsidR="00667223">
        <w:rPr>
          <w:sz w:val="24"/>
          <w:szCs w:val="20"/>
        </w:rPr>
        <w:t>88-3</w:t>
      </w:r>
    </w:p>
    <w:p w:rsidR="00346DE8" w:rsidRPr="00346DE8" w:rsidRDefault="00346DE8" w:rsidP="00346DE8">
      <w:pPr>
        <w:jc w:val="center"/>
        <w:rPr>
          <w:b/>
          <w:sz w:val="32"/>
          <w:szCs w:val="28"/>
        </w:rPr>
      </w:pP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3D7146">
        <w:rPr>
          <w:b/>
          <w:szCs w:val="26"/>
        </w:rPr>
        <w:t>Красносулинского района</w:t>
      </w: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в </w:t>
      </w:r>
      <w:r w:rsidR="004C02C0">
        <w:rPr>
          <w:b/>
          <w:szCs w:val="26"/>
        </w:rPr>
        <w:t>2023 год</w:t>
      </w:r>
      <w:r w:rsidR="00D67040">
        <w:rPr>
          <w:b/>
          <w:szCs w:val="26"/>
        </w:rPr>
        <w:t>у</w:t>
      </w:r>
    </w:p>
    <w:p w:rsidR="00346DE8" w:rsidRPr="00346DE8" w:rsidRDefault="00346DE8" w:rsidP="00346DE8">
      <w:pPr>
        <w:jc w:val="center"/>
        <w:rPr>
          <w:b/>
          <w:szCs w:val="26"/>
        </w:rPr>
      </w:pPr>
    </w:p>
    <w:p w:rsidR="00346DE8" w:rsidRDefault="00346DE8" w:rsidP="00346DE8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9"/>
        <w:gridCol w:w="4786"/>
      </w:tblGrid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 xml:space="preserve">№ </w:t>
            </w:r>
            <w:proofErr w:type="gramStart"/>
            <w:r w:rsidRPr="00CF4B9C">
              <w:rPr>
                <w:b/>
                <w:szCs w:val="28"/>
              </w:rPr>
              <w:t>п</w:t>
            </w:r>
            <w:proofErr w:type="gramEnd"/>
            <w:r w:rsidRPr="00CF4B9C">
              <w:rPr>
                <w:b/>
                <w:szCs w:val="28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66722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</w:t>
            </w:r>
            <w:r w:rsidR="00667223">
              <w:rPr>
                <w:szCs w:val="28"/>
              </w:rPr>
              <w:t>1015</w:t>
            </w:r>
            <w:r>
              <w:rPr>
                <w:szCs w:val="28"/>
              </w:rPr>
              <w:t xml:space="preserve"> (далее УИК №)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667223" w:rsidP="00A704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442BD0" w:rsidRPr="00CF4B9C" w:rsidTr="00CF4B9C">
        <w:tc>
          <w:tcPr>
            <w:tcW w:w="817" w:type="dxa"/>
            <w:shd w:val="clear" w:color="auto" w:fill="auto"/>
            <w:vAlign w:val="center"/>
          </w:tcPr>
          <w:p w:rsidR="00442BD0" w:rsidRPr="00CF4B9C" w:rsidRDefault="00442BD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2BD0" w:rsidRPr="00CF4B9C" w:rsidRDefault="00442BD0" w:rsidP="006672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УИК № </w:t>
            </w:r>
            <w:r w:rsidR="00667223">
              <w:rPr>
                <w:szCs w:val="28"/>
              </w:rPr>
              <w:t>1028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442BD0" w:rsidRPr="00CF4B9C" w:rsidRDefault="00667223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</w:tbl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325AED" w:rsidRDefault="00325AED" w:rsidP="00346DE8">
      <w:pPr>
        <w:ind w:left="5812"/>
        <w:jc w:val="center"/>
        <w:rPr>
          <w:szCs w:val="28"/>
        </w:rPr>
      </w:pPr>
    </w:p>
    <w:p w:rsidR="0090230E" w:rsidRDefault="0090230E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667223" w:rsidRDefault="00667223" w:rsidP="00442BD0">
      <w:pPr>
        <w:ind w:left="5812"/>
        <w:rPr>
          <w:sz w:val="24"/>
          <w:szCs w:val="20"/>
        </w:rPr>
      </w:pPr>
    </w:p>
    <w:p w:rsidR="00346DE8" w:rsidRPr="00346DE8" w:rsidRDefault="00346DE8" w:rsidP="00442BD0">
      <w:pPr>
        <w:ind w:left="5812"/>
        <w:rPr>
          <w:sz w:val="24"/>
          <w:szCs w:val="20"/>
        </w:rPr>
      </w:pPr>
      <w:r>
        <w:rPr>
          <w:sz w:val="24"/>
          <w:szCs w:val="20"/>
        </w:rPr>
        <w:lastRenderedPageBreak/>
        <w:t>Приложение №</w:t>
      </w:r>
      <w:r w:rsidR="00923282">
        <w:rPr>
          <w:sz w:val="24"/>
          <w:szCs w:val="20"/>
        </w:rPr>
        <w:t xml:space="preserve"> </w:t>
      </w:r>
      <w:r>
        <w:rPr>
          <w:sz w:val="24"/>
          <w:szCs w:val="20"/>
        </w:rPr>
        <w:t>2</w:t>
      </w:r>
    </w:p>
    <w:p w:rsidR="00346DE8" w:rsidRP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 Территориальной избиратель</w:t>
      </w:r>
      <w:r>
        <w:rPr>
          <w:sz w:val="24"/>
          <w:szCs w:val="20"/>
        </w:rPr>
        <w:t xml:space="preserve">ной комиссии </w:t>
      </w:r>
      <w:r w:rsidR="00442BD0">
        <w:rPr>
          <w:sz w:val="24"/>
          <w:szCs w:val="20"/>
        </w:rPr>
        <w:t xml:space="preserve">Красносулинского района Ростовской области </w:t>
      </w:r>
      <w:r w:rsidRPr="00346DE8">
        <w:rPr>
          <w:sz w:val="24"/>
          <w:szCs w:val="20"/>
        </w:rPr>
        <w:t xml:space="preserve">от </w:t>
      </w:r>
      <w:r w:rsidR="00442BD0">
        <w:rPr>
          <w:sz w:val="24"/>
          <w:szCs w:val="20"/>
        </w:rPr>
        <w:t>2</w:t>
      </w:r>
      <w:r w:rsidR="00667223">
        <w:rPr>
          <w:sz w:val="24"/>
          <w:szCs w:val="20"/>
        </w:rPr>
        <w:t>0</w:t>
      </w:r>
      <w:r w:rsidR="00442BD0">
        <w:rPr>
          <w:sz w:val="24"/>
          <w:szCs w:val="20"/>
        </w:rPr>
        <w:t>.0</w:t>
      </w:r>
      <w:r w:rsidR="00667223">
        <w:rPr>
          <w:sz w:val="24"/>
          <w:szCs w:val="20"/>
        </w:rPr>
        <w:t>9</w:t>
      </w:r>
      <w:r w:rsidR="00442BD0">
        <w:rPr>
          <w:sz w:val="24"/>
          <w:szCs w:val="20"/>
        </w:rPr>
        <w:t>.</w:t>
      </w:r>
      <w:r w:rsidR="004C02C0"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г.   № </w:t>
      </w:r>
      <w:r w:rsidR="00667223">
        <w:rPr>
          <w:sz w:val="24"/>
          <w:szCs w:val="20"/>
        </w:rPr>
        <w:t>88</w:t>
      </w:r>
      <w:r w:rsidR="00442BD0">
        <w:rPr>
          <w:sz w:val="24"/>
          <w:szCs w:val="20"/>
        </w:rPr>
        <w:t>-</w:t>
      </w:r>
      <w:r w:rsidR="00667223">
        <w:rPr>
          <w:sz w:val="24"/>
          <w:szCs w:val="20"/>
        </w:rPr>
        <w:t>3</w:t>
      </w:r>
    </w:p>
    <w:p w:rsidR="00346DE8" w:rsidRDefault="00346DE8" w:rsidP="00346DE8">
      <w:pPr>
        <w:jc w:val="center"/>
        <w:rPr>
          <w:szCs w:val="28"/>
        </w:rPr>
      </w:pPr>
    </w:p>
    <w:p w:rsidR="004C02C0" w:rsidRDefault="00DC1795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</w:t>
      </w:r>
      <w:r w:rsidRPr="002540C7">
        <w:rPr>
          <w:rFonts w:ascii="Times New Roman" w:hAnsi="Times New Roman" w:cs="Times New Roman"/>
          <w:sz w:val="28"/>
          <w:szCs w:val="28"/>
        </w:rPr>
        <w:t>Е</w:t>
      </w:r>
      <w:r w:rsidR="004C02C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442BD0">
        <w:rPr>
          <w:rFonts w:ascii="Times New Roman" w:hAnsi="Times New Roman" w:cs="Times New Roman"/>
          <w:sz w:val="28"/>
          <w:szCs w:val="28"/>
        </w:rPr>
        <w:t>КРАСНОСУЛИНСКОГО РАЙОНА</w:t>
      </w:r>
      <w:r w:rsidR="004C02C0">
        <w:rPr>
          <w:rFonts w:ascii="Times New Roman" w:hAnsi="Times New Roman" w:cs="Times New Roman"/>
          <w:sz w:val="28"/>
          <w:szCs w:val="28"/>
        </w:rPr>
        <w:t xml:space="preserve"> О ПРИЕМЕ ПРЕДЛОЖЕНИЙ ПО КАНДИДАТУРАМ ЧЛЕНОВ УЧАСТКОВЫХ ИЗБИРАТЕЛЬНЫХ КОМИССИЙ С ПРАВОМ РЕШАЮЩЕГО ГОЛОСА</w:t>
      </w:r>
    </w:p>
    <w:p w:rsidR="004C02C0" w:rsidRDefault="004C02C0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РЕЗЕРВ СОСТАВОВ УЧАСТКОВЫХ КОМИССИЙ)</w:t>
      </w:r>
    </w:p>
    <w:p w:rsidR="004C02C0" w:rsidRDefault="004C02C0" w:rsidP="004C02C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02C0" w:rsidRDefault="004C02C0" w:rsidP="00442BD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4C02C0">
        <w:rPr>
          <w:rFonts w:ascii="Times New Roman" w:hAnsi="Times New Roman" w:cs="Times New Roman"/>
          <w:sz w:val="28"/>
          <w:szCs w:val="28"/>
        </w:rPr>
        <w:t>пунктами 4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C02C0">
        <w:rPr>
          <w:rFonts w:ascii="Times New Roman" w:hAnsi="Times New Roman" w:cs="Times New Roman"/>
          <w:sz w:val="28"/>
          <w:szCs w:val="28"/>
        </w:rPr>
        <w:t>5</w:t>
      </w:r>
      <w:r w:rsidRPr="004C02C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C02C0">
        <w:rPr>
          <w:rFonts w:ascii="Times New Roman" w:hAnsi="Times New Roman" w:cs="Times New Roman"/>
          <w:sz w:val="28"/>
          <w:szCs w:val="28"/>
        </w:rPr>
        <w:t xml:space="preserve"> статьи 27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«Об основных гарантиях избирательных прав и права на участие в референдуме граждан Российской Федерации», избирательная комиссия </w:t>
      </w:r>
      <w:r w:rsidR="00442BD0">
        <w:rPr>
          <w:rFonts w:ascii="Times New Roman" w:hAnsi="Times New Roman" w:cs="Times New Roman"/>
          <w:sz w:val="28"/>
          <w:szCs w:val="28"/>
        </w:rPr>
        <w:t xml:space="preserve">Красносулинского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</w:t>
      </w:r>
      <w:r w:rsidR="00442BD0">
        <w:rPr>
          <w:rFonts w:ascii="Times New Roman" w:hAnsi="Times New Roman" w:cs="Times New Roman"/>
          <w:sz w:val="28"/>
          <w:szCs w:val="28"/>
        </w:rPr>
        <w:t>101</w:t>
      </w:r>
      <w:r w:rsidR="00667223">
        <w:rPr>
          <w:rFonts w:ascii="Times New Roman" w:hAnsi="Times New Roman" w:cs="Times New Roman"/>
          <w:sz w:val="28"/>
          <w:szCs w:val="28"/>
        </w:rPr>
        <w:t>5</w:t>
      </w:r>
      <w:r w:rsidR="00442BD0">
        <w:rPr>
          <w:rFonts w:ascii="Times New Roman" w:hAnsi="Times New Roman" w:cs="Times New Roman"/>
          <w:sz w:val="28"/>
          <w:szCs w:val="28"/>
        </w:rPr>
        <w:t>, 10</w:t>
      </w:r>
      <w:r w:rsidR="00667223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C02C0" w:rsidRDefault="004C02C0" w:rsidP="004C02C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в течение </w:t>
      </w:r>
      <w:r w:rsidR="00442BD0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дней со дня опубликования настоящего сообщения по адресу: </w:t>
      </w:r>
      <w:r w:rsidR="00442BD0">
        <w:rPr>
          <w:rFonts w:ascii="Times New Roman" w:hAnsi="Times New Roman" w:cs="Times New Roman"/>
          <w:sz w:val="28"/>
          <w:szCs w:val="28"/>
        </w:rPr>
        <w:t>ул. Ленина, 11, г.</w:t>
      </w:r>
      <w:r w:rsidR="00667223">
        <w:rPr>
          <w:rFonts w:ascii="Times New Roman" w:hAnsi="Times New Roman" w:cs="Times New Roman"/>
          <w:sz w:val="28"/>
          <w:szCs w:val="28"/>
        </w:rPr>
        <w:t xml:space="preserve"> </w:t>
      </w:r>
      <w:r w:rsidR="00442BD0">
        <w:rPr>
          <w:rFonts w:ascii="Times New Roman" w:hAnsi="Times New Roman" w:cs="Times New Roman"/>
          <w:sz w:val="28"/>
          <w:szCs w:val="28"/>
        </w:rPr>
        <w:t>Красный Сулин, Ростовская область, 346350, каб. 14, 32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02C0" w:rsidRDefault="004C02C0" w:rsidP="004F4A26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</w:t>
      </w:r>
      <w:r w:rsidR="004F4A2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</w:t>
      </w:r>
      <w:r>
        <w:rPr>
          <w:rFonts w:ascii="Times New Roman" w:hAnsi="Times New Roman" w:cs="Times New Roman"/>
          <w:sz w:val="28"/>
          <w:szCs w:val="28"/>
        </w:rPr>
        <w:lastRenderedPageBreak/>
        <w:t>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  <w:proofErr w:type="gramEnd"/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иных общественных объединений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30"/>
      <w:bookmarkEnd w:id="1"/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4F4A26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состав избирательных комиссий.</w:t>
      </w: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>
        <w:rPr>
          <w:rFonts w:ascii="Times New Roman" w:hAnsi="Times New Roman" w:cs="Times New Roman"/>
          <w:sz w:val="28"/>
          <w:szCs w:val="28"/>
        </w:rPr>
        <w:br/>
        <w:t>в состав избирательных комиссий</w:t>
      </w: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Кроме того, субъектами права внесения предложений по кандидатурам должны быть представлены: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0"/>
      <w:bookmarkEnd w:id="2"/>
      <w:r>
        <w:rPr>
          <w:rFonts w:ascii="Times New Roman" w:hAnsi="Times New Roman" w:cs="Times New Roman"/>
          <w:sz w:val="28"/>
          <w:szCs w:val="28"/>
        </w:rPr>
        <w:t>1. Две фотографии лица, предлагаемого в состав избирательной комиссии, размером 3 x 4 см (без уголка)</w:t>
      </w:r>
      <w:r>
        <w:rPr>
          <w:rStyle w:val="af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4F4A26" w:rsidRDefault="004F4A26" w:rsidP="004F4A26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4"/>
      <w:bookmarkEnd w:id="3"/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Копия документа (трудовой книжки</w:t>
      </w:r>
      <w:r>
        <w:rPr>
          <w:rStyle w:val="af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указанием наименования учебного заведения), домохозяйка (домохозяин), временно неработающий).</w:t>
      </w:r>
      <w:proofErr w:type="gramEnd"/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546"/>
      <w:bookmarkEnd w:id="4"/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9561B5" w:rsidRDefault="009561B5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02C0" w:rsidRDefault="004C02C0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Количественный состав участковых избирательных комиссий</w:t>
      </w:r>
      <w:r w:rsidR="00C3316D">
        <w:rPr>
          <w:rFonts w:ascii="Times New Roman" w:hAnsi="Times New Roman" w:cs="Times New Roman"/>
          <w:sz w:val="28"/>
          <w:szCs w:val="28"/>
        </w:rPr>
        <w:t>, подлежащих формированию в</w:t>
      </w:r>
      <w:r w:rsidR="00D53FAD">
        <w:rPr>
          <w:rFonts w:ascii="Times New Roman" w:hAnsi="Times New Roman" w:cs="Times New Roman"/>
          <w:sz w:val="28"/>
          <w:szCs w:val="28"/>
        </w:rPr>
        <w:t xml:space="preserve"> </w:t>
      </w:r>
      <w:r w:rsidR="00C3316D">
        <w:rPr>
          <w:rFonts w:ascii="Times New Roman" w:hAnsi="Times New Roman" w:cs="Times New Roman"/>
          <w:sz w:val="28"/>
          <w:szCs w:val="28"/>
        </w:rPr>
        <w:t>2023 год</w:t>
      </w:r>
      <w:r w:rsidR="003317C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37"/>
        <w:gridCol w:w="4533"/>
      </w:tblGrid>
      <w:tr w:rsidR="004C02C0" w:rsidTr="00ED3F52">
        <w:trPr>
          <w:trHeight w:val="748"/>
        </w:trPr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2C0" w:rsidRDefault="004C02C0" w:rsidP="004F4A2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2C0" w:rsidRDefault="004C02C0" w:rsidP="004F4A26">
            <w:pPr>
              <w:pStyle w:val="ConsPlusNormal"/>
              <w:ind w:hanging="6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ED3F52" w:rsidTr="00ED3F52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52" w:rsidRPr="00CF4B9C" w:rsidRDefault="00ED3F52" w:rsidP="00667223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</w:t>
            </w:r>
            <w:r w:rsidR="00667223">
              <w:rPr>
                <w:szCs w:val="28"/>
              </w:rPr>
              <w:t>1015</w:t>
            </w:r>
            <w:r>
              <w:rPr>
                <w:szCs w:val="28"/>
              </w:rPr>
              <w:t xml:space="preserve"> (далее УИК №)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52" w:rsidRPr="00CF4B9C" w:rsidRDefault="00667223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ED3F52" w:rsidTr="00ED3F52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ED3F52" w:rsidP="006672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УИК № </w:t>
            </w:r>
            <w:r w:rsidR="00667223">
              <w:rPr>
                <w:szCs w:val="28"/>
              </w:rPr>
              <w:t>1028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52" w:rsidRPr="00CF4B9C" w:rsidRDefault="00667223" w:rsidP="0090230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</w:tbl>
    <w:p w:rsidR="000C598E" w:rsidRDefault="000C598E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C02C0" w:rsidRPr="007865E5" w:rsidRDefault="007865E5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65E5">
        <w:rPr>
          <w:rFonts w:ascii="Times New Roman" w:hAnsi="Times New Roman" w:cs="Times New Roman"/>
          <w:sz w:val="28"/>
          <w:szCs w:val="28"/>
        </w:rPr>
        <w:t>Заседание территориальной избирательной комиссии по формированию участковых избирательных комиссий планируется «27» ноября 2023 года по адресу: ул. Ленина, 11, г. Красный Сулин, Ростовская область, 346350.</w:t>
      </w:r>
    </w:p>
    <w:p w:rsidR="00730BAF" w:rsidRDefault="00730BAF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6"/>
        <w:gridCol w:w="4786"/>
      </w:tblGrid>
      <w:tr w:rsidR="00730BAF" w:rsidRPr="00CF4B9C" w:rsidTr="0090230E">
        <w:tc>
          <w:tcPr>
            <w:tcW w:w="4786" w:type="dxa"/>
          </w:tcPr>
          <w:p w:rsidR="00730BAF" w:rsidRPr="00CF4B9C" w:rsidRDefault="00730BAF" w:rsidP="0090230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«2</w:t>
            </w:r>
            <w:r w:rsidR="00667223">
              <w:rPr>
                <w:szCs w:val="28"/>
              </w:rPr>
              <w:t>0</w:t>
            </w:r>
            <w:r w:rsidRPr="00CF4B9C">
              <w:rPr>
                <w:szCs w:val="28"/>
              </w:rPr>
              <w:t xml:space="preserve">» </w:t>
            </w:r>
            <w:r w:rsidR="00667223">
              <w:rPr>
                <w:szCs w:val="28"/>
              </w:rPr>
              <w:t>сентября</w:t>
            </w:r>
            <w:r>
              <w:rPr>
                <w:szCs w:val="28"/>
              </w:rPr>
              <w:t xml:space="preserve"> </w:t>
            </w:r>
            <w:r w:rsidRPr="00CF4B9C">
              <w:rPr>
                <w:szCs w:val="28"/>
              </w:rPr>
              <w:t>20</w:t>
            </w:r>
            <w:r>
              <w:rPr>
                <w:szCs w:val="28"/>
              </w:rPr>
              <w:t>23</w:t>
            </w:r>
            <w:r w:rsidRPr="00CF4B9C">
              <w:rPr>
                <w:szCs w:val="28"/>
              </w:rPr>
              <w:t xml:space="preserve"> года </w:t>
            </w:r>
          </w:p>
          <w:p w:rsidR="00730BAF" w:rsidRPr="00CF4B9C" w:rsidRDefault="00730BAF" w:rsidP="0090230E">
            <w:pPr>
              <w:jc w:val="both"/>
              <w:rPr>
                <w:szCs w:val="28"/>
              </w:rPr>
            </w:pPr>
          </w:p>
        </w:tc>
        <w:tc>
          <w:tcPr>
            <w:tcW w:w="4786" w:type="dxa"/>
          </w:tcPr>
          <w:p w:rsidR="00730BAF" w:rsidRPr="00CF4B9C" w:rsidRDefault="00730BAF" w:rsidP="0090230E">
            <w:pPr>
              <w:jc w:val="both"/>
              <w:rPr>
                <w:szCs w:val="28"/>
              </w:rPr>
            </w:pPr>
            <w:r w:rsidRPr="00CF4B9C">
              <w:rPr>
                <w:szCs w:val="28"/>
              </w:rPr>
              <w:t xml:space="preserve">Территориальная избирательная комиссия </w:t>
            </w:r>
            <w:r>
              <w:rPr>
                <w:szCs w:val="28"/>
              </w:rPr>
              <w:t>Красносулинского района Ростовской области</w:t>
            </w:r>
          </w:p>
        </w:tc>
      </w:tr>
    </w:tbl>
    <w:p w:rsidR="004C02C0" w:rsidRDefault="004C02C0" w:rsidP="00730B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4C02C0" w:rsidSect="000F17FD">
      <w:headerReference w:type="even" r:id="rId10"/>
      <w:headerReference w:type="default" r:id="rId11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A74" w:rsidRDefault="00C67A74">
      <w:r>
        <w:separator/>
      </w:r>
    </w:p>
  </w:endnote>
  <w:endnote w:type="continuationSeparator" w:id="0">
    <w:p w:rsidR="00C67A74" w:rsidRDefault="00C67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A74" w:rsidRDefault="00C67A74">
      <w:r>
        <w:separator/>
      </w:r>
    </w:p>
  </w:footnote>
  <w:footnote w:type="continuationSeparator" w:id="0">
    <w:p w:rsidR="00C67A74" w:rsidRDefault="00C67A74">
      <w:r>
        <w:continuationSeparator/>
      </w:r>
    </w:p>
  </w:footnote>
  <w:footnote w:id="1">
    <w:p w:rsidR="0090230E" w:rsidRPr="004F4A26" w:rsidRDefault="0090230E" w:rsidP="004F4A26">
      <w:pPr>
        <w:pStyle w:val="a9"/>
        <w:jc w:val="both"/>
        <w:rPr>
          <w:rFonts w:ascii="Times New Roman" w:hAnsi="Times New Roman"/>
          <w:sz w:val="20"/>
        </w:rPr>
      </w:pPr>
      <w:r>
        <w:rPr>
          <w:rStyle w:val="af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90230E" w:rsidRDefault="0090230E" w:rsidP="004F4A26">
      <w:pPr>
        <w:pStyle w:val="a9"/>
        <w:jc w:val="both"/>
      </w:pPr>
      <w:r w:rsidRPr="004F4A26">
        <w:rPr>
          <w:rStyle w:val="af"/>
          <w:sz w:val="20"/>
          <w:szCs w:val="20"/>
        </w:rPr>
        <w:footnoteRef/>
      </w:r>
      <w:r w:rsidRPr="004F4A26">
        <w:rPr>
          <w:rFonts w:ascii="Times New Roman" w:hAnsi="Times New Roman"/>
          <w:bCs/>
          <w:sz w:val="20"/>
        </w:rPr>
        <w:t> </w:t>
      </w:r>
      <w:proofErr w:type="gramStart"/>
      <w:r w:rsidRPr="004F4A26">
        <w:rPr>
          <w:rFonts w:ascii="Times New Roman" w:hAnsi="Times New Roman"/>
          <w:bCs/>
          <w:sz w:val="20"/>
        </w:rPr>
        <w:t>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30E" w:rsidRDefault="000140E8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230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230E" w:rsidRDefault="0090230E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30E" w:rsidRDefault="000140E8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230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54194">
      <w:rPr>
        <w:rStyle w:val="a6"/>
        <w:noProof/>
      </w:rPr>
      <w:t>2</w:t>
    </w:r>
    <w:r>
      <w:rPr>
        <w:rStyle w:val="a6"/>
      </w:rPr>
      <w:fldChar w:fldCharType="end"/>
    </w:r>
  </w:p>
  <w:p w:rsidR="0090230E" w:rsidRDefault="0090230E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140E8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B16FD"/>
    <w:rsid w:val="000C598E"/>
    <w:rsid w:val="000D0FC4"/>
    <w:rsid w:val="000D7E8A"/>
    <w:rsid w:val="000E142D"/>
    <w:rsid w:val="000F17FD"/>
    <w:rsid w:val="001030F4"/>
    <w:rsid w:val="00103915"/>
    <w:rsid w:val="00110087"/>
    <w:rsid w:val="00115AF2"/>
    <w:rsid w:val="0016040B"/>
    <w:rsid w:val="00180DF3"/>
    <w:rsid w:val="001870B7"/>
    <w:rsid w:val="001F6277"/>
    <w:rsid w:val="001F74FC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81A32"/>
    <w:rsid w:val="002C2753"/>
    <w:rsid w:val="002C4DB1"/>
    <w:rsid w:val="002D3AB4"/>
    <w:rsid w:val="002F05F8"/>
    <w:rsid w:val="00302559"/>
    <w:rsid w:val="0030558D"/>
    <w:rsid w:val="00325AED"/>
    <w:rsid w:val="00326185"/>
    <w:rsid w:val="00330BE6"/>
    <w:rsid w:val="003317C0"/>
    <w:rsid w:val="00331A92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97C2E"/>
    <w:rsid w:val="003B73AB"/>
    <w:rsid w:val="003D7146"/>
    <w:rsid w:val="003E3F93"/>
    <w:rsid w:val="00442BD0"/>
    <w:rsid w:val="00443D1A"/>
    <w:rsid w:val="00444FE0"/>
    <w:rsid w:val="00467198"/>
    <w:rsid w:val="00467943"/>
    <w:rsid w:val="0048172A"/>
    <w:rsid w:val="00487236"/>
    <w:rsid w:val="004A187E"/>
    <w:rsid w:val="004A3641"/>
    <w:rsid w:val="004C02C0"/>
    <w:rsid w:val="004C5DFF"/>
    <w:rsid w:val="004D0480"/>
    <w:rsid w:val="004E1939"/>
    <w:rsid w:val="004F054C"/>
    <w:rsid w:val="004F4A26"/>
    <w:rsid w:val="004F5113"/>
    <w:rsid w:val="004F7D3C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D5D6E"/>
    <w:rsid w:val="005F3DF1"/>
    <w:rsid w:val="00600088"/>
    <w:rsid w:val="00616B53"/>
    <w:rsid w:val="006220C6"/>
    <w:rsid w:val="00633485"/>
    <w:rsid w:val="0066011C"/>
    <w:rsid w:val="00661533"/>
    <w:rsid w:val="00667223"/>
    <w:rsid w:val="00670E33"/>
    <w:rsid w:val="006930A5"/>
    <w:rsid w:val="006A39E8"/>
    <w:rsid w:val="006B5B01"/>
    <w:rsid w:val="006D261B"/>
    <w:rsid w:val="006D68F0"/>
    <w:rsid w:val="006E3243"/>
    <w:rsid w:val="007149B3"/>
    <w:rsid w:val="007173B2"/>
    <w:rsid w:val="00730BAF"/>
    <w:rsid w:val="00750D6C"/>
    <w:rsid w:val="00773A35"/>
    <w:rsid w:val="007865E5"/>
    <w:rsid w:val="007A5C5E"/>
    <w:rsid w:val="007A759F"/>
    <w:rsid w:val="007B4DBD"/>
    <w:rsid w:val="007B78B4"/>
    <w:rsid w:val="007C0FAC"/>
    <w:rsid w:val="007D02F7"/>
    <w:rsid w:val="007E2966"/>
    <w:rsid w:val="007F6D52"/>
    <w:rsid w:val="008147D6"/>
    <w:rsid w:val="00825ACA"/>
    <w:rsid w:val="00853AAA"/>
    <w:rsid w:val="008540DC"/>
    <w:rsid w:val="00861521"/>
    <w:rsid w:val="008703A3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230E"/>
    <w:rsid w:val="00906AF1"/>
    <w:rsid w:val="00913C03"/>
    <w:rsid w:val="00913C5A"/>
    <w:rsid w:val="00923282"/>
    <w:rsid w:val="0092512B"/>
    <w:rsid w:val="00932AB7"/>
    <w:rsid w:val="009561B5"/>
    <w:rsid w:val="009627B3"/>
    <w:rsid w:val="00967EF7"/>
    <w:rsid w:val="00986248"/>
    <w:rsid w:val="00997B1B"/>
    <w:rsid w:val="009A0E12"/>
    <w:rsid w:val="009A6155"/>
    <w:rsid w:val="009A6B83"/>
    <w:rsid w:val="009D1552"/>
    <w:rsid w:val="009D6722"/>
    <w:rsid w:val="009E4638"/>
    <w:rsid w:val="009F09A3"/>
    <w:rsid w:val="009F6A82"/>
    <w:rsid w:val="00A34D90"/>
    <w:rsid w:val="00A57D09"/>
    <w:rsid w:val="00A7045A"/>
    <w:rsid w:val="00A8141D"/>
    <w:rsid w:val="00A946FE"/>
    <w:rsid w:val="00AB2F25"/>
    <w:rsid w:val="00AD78D9"/>
    <w:rsid w:val="00AE0EF4"/>
    <w:rsid w:val="00AE4E94"/>
    <w:rsid w:val="00AF1DE7"/>
    <w:rsid w:val="00AF6CFD"/>
    <w:rsid w:val="00B353A6"/>
    <w:rsid w:val="00B62170"/>
    <w:rsid w:val="00B80BC8"/>
    <w:rsid w:val="00BE41CD"/>
    <w:rsid w:val="00BE4303"/>
    <w:rsid w:val="00BF56D7"/>
    <w:rsid w:val="00C105E7"/>
    <w:rsid w:val="00C1480D"/>
    <w:rsid w:val="00C27275"/>
    <w:rsid w:val="00C3316D"/>
    <w:rsid w:val="00C332E5"/>
    <w:rsid w:val="00C34436"/>
    <w:rsid w:val="00C36939"/>
    <w:rsid w:val="00C47198"/>
    <w:rsid w:val="00C527A2"/>
    <w:rsid w:val="00C54194"/>
    <w:rsid w:val="00C60206"/>
    <w:rsid w:val="00C6727B"/>
    <w:rsid w:val="00C67A74"/>
    <w:rsid w:val="00C76D1E"/>
    <w:rsid w:val="00C77F01"/>
    <w:rsid w:val="00C8364D"/>
    <w:rsid w:val="00CA58C5"/>
    <w:rsid w:val="00CA63D6"/>
    <w:rsid w:val="00CB6C94"/>
    <w:rsid w:val="00CC7381"/>
    <w:rsid w:val="00CD09BD"/>
    <w:rsid w:val="00CF4B9C"/>
    <w:rsid w:val="00D25710"/>
    <w:rsid w:val="00D312D7"/>
    <w:rsid w:val="00D53FAD"/>
    <w:rsid w:val="00D61147"/>
    <w:rsid w:val="00D623F5"/>
    <w:rsid w:val="00D67040"/>
    <w:rsid w:val="00D767AC"/>
    <w:rsid w:val="00D834BA"/>
    <w:rsid w:val="00D97D54"/>
    <w:rsid w:val="00DA26A1"/>
    <w:rsid w:val="00DA3606"/>
    <w:rsid w:val="00DC1795"/>
    <w:rsid w:val="00DC5A05"/>
    <w:rsid w:val="00DF05B0"/>
    <w:rsid w:val="00E04CC4"/>
    <w:rsid w:val="00E14C8E"/>
    <w:rsid w:val="00E21C8A"/>
    <w:rsid w:val="00E540A2"/>
    <w:rsid w:val="00E67673"/>
    <w:rsid w:val="00E67B65"/>
    <w:rsid w:val="00E930D0"/>
    <w:rsid w:val="00E9331C"/>
    <w:rsid w:val="00ED0D33"/>
    <w:rsid w:val="00ED3F2F"/>
    <w:rsid w:val="00ED3F52"/>
    <w:rsid w:val="00EF4643"/>
    <w:rsid w:val="00EF5A22"/>
    <w:rsid w:val="00F04358"/>
    <w:rsid w:val="00F05E93"/>
    <w:rsid w:val="00F23B72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4F054C"/>
    <w:pPr>
      <w:keepNext/>
      <w:outlineLvl w:val="0"/>
    </w:pPr>
  </w:style>
  <w:style w:type="paragraph" w:styleId="2">
    <w:name w:val="heading 2"/>
    <w:basedOn w:val="a"/>
    <w:next w:val="a"/>
    <w:qFormat/>
    <w:rsid w:val="004F054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4F054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F054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4F054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4F054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F054C"/>
    <w:pPr>
      <w:spacing w:line="360" w:lineRule="auto"/>
      <w:jc w:val="both"/>
    </w:pPr>
  </w:style>
  <w:style w:type="paragraph" w:styleId="a4">
    <w:name w:val="Body Text Indent"/>
    <w:basedOn w:val="a"/>
    <w:semiHidden/>
    <w:rsid w:val="004F054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4F054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4F054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4F054C"/>
  </w:style>
  <w:style w:type="paragraph" w:styleId="a7">
    <w:name w:val="header"/>
    <w:basedOn w:val="a"/>
    <w:semiHidden/>
    <w:rsid w:val="004F054C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4F054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4F054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4F054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4F054C"/>
    <w:pPr>
      <w:spacing w:after="120" w:line="480" w:lineRule="auto"/>
    </w:pPr>
  </w:style>
  <w:style w:type="paragraph" w:customStyle="1" w:styleId="12">
    <w:name w:val="Стиль1"/>
    <w:basedOn w:val="a"/>
    <w:rsid w:val="004F054C"/>
  </w:style>
  <w:style w:type="paragraph" w:styleId="a9">
    <w:name w:val="footnote text"/>
    <w:basedOn w:val="a"/>
    <w:link w:val="aa"/>
    <w:uiPriority w:val="99"/>
    <w:semiHidden/>
    <w:rsid w:val="004F054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4F054C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4F054C"/>
    <w:rPr>
      <w:sz w:val="28"/>
      <w:szCs w:val="24"/>
    </w:rPr>
  </w:style>
  <w:style w:type="paragraph" w:styleId="ac">
    <w:name w:val="Balloon Text"/>
    <w:basedOn w:val="a"/>
    <w:semiHidden/>
    <w:unhideWhenUsed/>
    <w:rsid w:val="004F05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4F054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4F054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4F054C"/>
    <w:pPr>
      <w:keepNext/>
      <w:outlineLvl w:val="0"/>
    </w:pPr>
  </w:style>
  <w:style w:type="paragraph" w:styleId="2">
    <w:name w:val="heading 2"/>
    <w:basedOn w:val="a"/>
    <w:next w:val="a"/>
    <w:qFormat/>
    <w:rsid w:val="004F054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4F054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F054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4F054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4F054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F054C"/>
    <w:pPr>
      <w:spacing w:line="360" w:lineRule="auto"/>
      <w:jc w:val="both"/>
    </w:pPr>
  </w:style>
  <w:style w:type="paragraph" w:styleId="a4">
    <w:name w:val="Body Text Indent"/>
    <w:basedOn w:val="a"/>
    <w:semiHidden/>
    <w:rsid w:val="004F054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4F054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4F054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4F054C"/>
  </w:style>
  <w:style w:type="paragraph" w:styleId="a7">
    <w:name w:val="header"/>
    <w:basedOn w:val="a"/>
    <w:semiHidden/>
    <w:rsid w:val="004F054C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4F054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4F054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4F054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4F054C"/>
    <w:pPr>
      <w:spacing w:after="120" w:line="480" w:lineRule="auto"/>
    </w:pPr>
  </w:style>
  <w:style w:type="paragraph" w:customStyle="1" w:styleId="12">
    <w:name w:val="Стиль1"/>
    <w:basedOn w:val="a"/>
    <w:rsid w:val="004F054C"/>
  </w:style>
  <w:style w:type="paragraph" w:styleId="a9">
    <w:name w:val="footnote text"/>
    <w:basedOn w:val="a"/>
    <w:link w:val="aa"/>
    <w:uiPriority w:val="99"/>
    <w:semiHidden/>
    <w:rsid w:val="004F054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4F054C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4F054C"/>
    <w:rPr>
      <w:sz w:val="28"/>
      <w:szCs w:val="24"/>
    </w:rPr>
  </w:style>
  <w:style w:type="paragraph" w:styleId="ac">
    <w:name w:val="Balloon Text"/>
    <w:basedOn w:val="a"/>
    <w:semiHidden/>
    <w:unhideWhenUsed/>
    <w:rsid w:val="004F05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4F054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4F054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B7D423-A7B5-418C-B9B9-CBB5AD61B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1351</Words>
  <Characters>7704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9037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 Windows</cp:lastModifiedBy>
  <cp:revision>2</cp:revision>
  <cp:lastPrinted>2023-09-18T08:52:00Z</cp:lastPrinted>
  <dcterms:created xsi:type="dcterms:W3CDTF">2023-10-12T15:55:00Z</dcterms:created>
  <dcterms:modified xsi:type="dcterms:W3CDTF">2023-10-12T15:55:00Z</dcterms:modified>
</cp:coreProperties>
</file>