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660CA8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</w:t>
      </w:r>
      <w:r w:rsidR="001541CA">
        <w:rPr>
          <w:szCs w:val="28"/>
        </w:rPr>
        <w:t>27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1541C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1541CA">
              <w:rPr>
                <w:b/>
                <w:bCs/>
              </w:rPr>
              <w:t>трех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1541CA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1541CA">
              <w:rPr>
                <w:b/>
                <w:bCs/>
              </w:rPr>
              <w:t>Третьяковой Нелли Витальевны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1541CA">
        <w:rPr>
          <w:bCs/>
          <w:szCs w:val="28"/>
        </w:rPr>
        <w:t>трех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1541CA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1541CA" w:rsidRPr="001541CA">
        <w:rPr>
          <w:b/>
          <w:bCs/>
        </w:rPr>
        <w:t>Третьяковой Нелли Витальевны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1541CA">
        <w:rPr>
          <w:bCs/>
          <w:szCs w:val="28"/>
        </w:rPr>
        <w:t>трех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1541CA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1541CA" w:rsidRPr="001541CA">
        <w:rPr>
          <w:b/>
          <w:bCs/>
        </w:rPr>
        <w:t>Третьяковой Нелли Витальевн</w:t>
      </w:r>
      <w:r w:rsidR="001541CA">
        <w:rPr>
          <w:b/>
          <w:bCs/>
        </w:rPr>
        <w:t>ой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1541CA" w:rsidRPr="001541CA">
        <w:rPr>
          <w:b/>
          <w:bCs/>
        </w:rPr>
        <w:t>Третьяков</w:t>
      </w:r>
      <w:r w:rsidR="001541CA">
        <w:rPr>
          <w:b/>
          <w:bCs/>
        </w:rPr>
        <w:t>у</w:t>
      </w:r>
      <w:r w:rsidR="001541CA" w:rsidRPr="001541CA">
        <w:rPr>
          <w:b/>
          <w:bCs/>
        </w:rPr>
        <w:t xml:space="preserve"> Нелли Витальевн</w:t>
      </w:r>
      <w:r w:rsidR="001541CA">
        <w:rPr>
          <w:b/>
          <w:bCs/>
        </w:rPr>
        <w:t>у</w:t>
      </w:r>
      <w:r w:rsidRPr="005E1847">
        <w:t>, 19</w:t>
      </w:r>
      <w:r w:rsidR="001541CA">
        <w:t>70</w:t>
      </w:r>
      <w:r w:rsidRPr="005E1847">
        <w:t xml:space="preserve"> года рождения, место жительства: Ростовская область, </w:t>
      </w:r>
      <w:r w:rsidR="0059790E">
        <w:t>город Красный Сулин</w:t>
      </w:r>
      <w:r w:rsidRPr="005E1847">
        <w:t xml:space="preserve">, место работы и должность: </w:t>
      </w:r>
      <w:r w:rsidR="001541CA">
        <w:t>ООО «НЗНП», машинист крана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E83C5B">
        <w:t>трех</w:t>
      </w:r>
      <w:r w:rsidRPr="005E1847">
        <w:t>манд</w:t>
      </w:r>
      <w:r w:rsidR="00E83C5B">
        <w:t>атному</w:t>
      </w:r>
      <w:proofErr w:type="spellEnd"/>
      <w:r w:rsidR="00E83C5B">
        <w:t xml:space="preserve"> избирательному округу № 2</w:t>
      </w:r>
      <w:bookmarkStart w:id="0" w:name="_GoBack"/>
      <w:bookmarkEnd w:id="0"/>
      <w:r w:rsidRPr="005E1847">
        <w:t>.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1541CA">
        <w:t>7</w:t>
      </w:r>
      <w:r w:rsidRPr="005E1847">
        <w:t xml:space="preserve"> часов </w:t>
      </w:r>
      <w:r w:rsidR="00CF1B0A">
        <w:t>0</w:t>
      </w:r>
      <w:r w:rsidR="001541CA">
        <w:t>5</w:t>
      </w:r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CA8" w:rsidRDefault="00660CA8">
      <w:r>
        <w:separator/>
      </w:r>
    </w:p>
  </w:endnote>
  <w:endnote w:type="continuationSeparator" w:id="0">
    <w:p w:rsidR="00660CA8" w:rsidRDefault="0066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CA8" w:rsidRDefault="00660CA8">
      <w:r>
        <w:separator/>
      </w:r>
    </w:p>
  </w:footnote>
  <w:footnote w:type="continuationSeparator" w:id="0">
    <w:p w:rsidR="00660CA8" w:rsidRDefault="00660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41CA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3B09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0CA8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C5B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2023-08-04T10:45:00Z</dcterms:created>
  <dcterms:modified xsi:type="dcterms:W3CDTF">2023-08-04T10:46:00Z</dcterms:modified>
</cp:coreProperties>
</file>