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BC4" w:rsidRDefault="00AB624A">
      <w:pPr>
        <w:pStyle w:val="10"/>
      </w:pPr>
      <w:r>
        <w:rPr>
          <w:rFonts w:ascii="Arial" w:hAnsi="Arial"/>
          <w:b w:val="0"/>
          <w:noProof/>
          <w:sz w:val="22"/>
        </w:rPr>
        <w:drawing>
          <wp:inline distT="0" distB="0" distL="0" distR="0">
            <wp:extent cx="438150" cy="466598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438150" cy="466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/>
          <w:b w:val="0"/>
          <w:sz w:val="22"/>
        </w:rPr>
        <w:br/>
      </w:r>
      <w:r>
        <w:t>ТЕРРИТОРИАЛЬНАЯ ИЗБИРАТЕЛЬНАЯ КОМИССИЯ</w:t>
      </w:r>
      <w:r>
        <w:br/>
        <w:t>КРАСНОСУЛИНСКОГО РАЙОНА РОСТОВСКОЙ ОБЛАСТИ</w:t>
      </w:r>
    </w:p>
    <w:p w:rsidR="001F0BC4" w:rsidRDefault="00AB624A">
      <w:pPr>
        <w:pStyle w:val="10"/>
        <w:spacing w:before="100"/>
      </w:pPr>
      <w:r>
        <w:t>ПОСТАНОВЛЕНИЕ</w:t>
      </w:r>
    </w:p>
    <w:p w:rsidR="001F0BC4" w:rsidRDefault="00AB624A">
      <w:pPr>
        <w:pStyle w:val="10"/>
        <w:spacing w:before="100"/>
        <w:jc w:val="both"/>
        <w:rPr>
          <w:b w:val="0"/>
          <w:sz w:val="28"/>
        </w:rPr>
      </w:pPr>
      <w:r>
        <w:rPr>
          <w:b w:val="0"/>
          <w:sz w:val="28"/>
        </w:rPr>
        <w:t>21 сентября 2026 года                                                                                          № 28-</w:t>
      </w:r>
      <w:r w:rsidR="0078513E">
        <w:rPr>
          <w:b w:val="0"/>
          <w:sz w:val="28"/>
        </w:rPr>
        <w:t>1</w:t>
      </w:r>
      <w:r w:rsidR="007E3E99">
        <w:rPr>
          <w:b w:val="0"/>
          <w:sz w:val="28"/>
        </w:rPr>
        <w:t>4</w:t>
      </w:r>
      <w:r>
        <w:rPr>
          <w:b w:val="0"/>
          <w:sz w:val="28"/>
        </w:rPr>
        <w:t xml:space="preserve"> </w:t>
      </w:r>
    </w:p>
    <w:p w:rsidR="001F0BC4" w:rsidRDefault="00AB624A">
      <w:pPr>
        <w:tabs>
          <w:tab w:val="right" w:pos="9214"/>
          <w:tab w:val="right" w:pos="9356"/>
          <w:tab w:val="right" w:pos="9922"/>
        </w:tabs>
        <w:spacing w:before="100"/>
        <w:ind w:firstLine="0"/>
        <w:jc w:val="center"/>
      </w:pPr>
      <w:r>
        <w:t>г. Красный Сулин</w:t>
      </w:r>
    </w:p>
    <w:p w:rsidR="001F0BC4" w:rsidRDefault="001F0BC4">
      <w:pPr>
        <w:pStyle w:val="ConsNonformat"/>
        <w:widowControl/>
        <w:ind w:firstLine="709"/>
        <w:rPr>
          <w:rFonts w:ascii="Times New Roman" w:hAnsi="Times New Roman"/>
          <w:sz w:val="26"/>
        </w:rPr>
      </w:pPr>
    </w:p>
    <w:p w:rsidR="001F0BC4" w:rsidRDefault="00AB624A" w:rsidP="00AA344F">
      <w:pPr>
        <w:ind w:left="1701" w:right="1701" w:firstLine="709"/>
        <w:jc w:val="center"/>
        <w:rPr>
          <w:b/>
        </w:rPr>
      </w:pPr>
      <w:r>
        <w:rPr>
          <w:b/>
        </w:rPr>
        <w:t xml:space="preserve">О результатах выборов депутатов Собрания депутатов </w:t>
      </w:r>
      <w:proofErr w:type="spellStart"/>
      <w:r>
        <w:rPr>
          <w:b/>
        </w:rPr>
        <w:t>Углеродовского</w:t>
      </w:r>
      <w:proofErr w:type="spellEnd"/>
      <w:r>
        <w:rPr>
          <w:b/>
        </w:rPr>
        <w:t xml:space="preserve"> городского поселения шестого созыва по </w:t>
      </w:r>
      <w:proofErr w:type="spellStart"/>
      <w:r>
        <w:rPr>
          <w:b/>
        </w:rPr>
        <w:t>Углеродовскому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пятимандатному</w:t>
      </w:r>
      <w:proofErr w:type="spellEnd"/>
      <w:r>
        <w:rPr>
          <w:b/>
        </w:rPr>
        <w:t xml:space="preserve"> избирательному округу №2</w:t>
      </w:r>
    </w:p>
    <w:p w:rsidR="001F0BC4" w:rsidRDefault="00AB624A" w:rsidP="00AA344F">
      <w:pPr>
        <w:ind w:left="1701" w:right="1701" w:firstLine="709"/>
        <w:jc w:val="center"/>
      </w:pPr>
      <w:r>
        <w:rPr>
          <w:b/>
        </w:rPr>
        <w:t>2</w:t>
      </w:r>
      <w:r w:rsidR="00AA344F">
        <w:rPr>
          <w:b/>
        </w:rPr>
        <w:t>0</w:t>
      </w:r>
      <w:r>
        <w:rPr>
          <w:b/>
        </w:rPr>
        <w:t xml:space="preserve"> сентября 20216 года</w:t>
      </w:r>
    </w:p>
    <w:p w:rsidR="001F0BC4" w:rsidRDefault="001F0BC4" w:rsidP="00AA344F">
      <w:pPr>
        <w:pStyle w:val="ConsNonformat"/>
        <w:widowControl/>
        <w:ind w:firstLine="709"/>
        <w:rPr>
          <w:rFonts w:ascii="Times New Roman" w:hAnsi="Times New Roman"/>
          <w:sz w:val="28"/>
        </w:rPr>
      </w:pPr>
    </w:p>
    <w:p w:rsidR="001F0BC4" w:rsidRDefault="00AB624A">
      <w:pPr>
        <w:pStyle w:val="ConsNonformat"/>
        <w:widowControl/>
        <w:ind w:firstLine="720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На основании данных первых экземпляров протоколов участков</w:t>
      </w:r>
      <w:r w:rsidR="0078513E">
        <w:rPr>
          <w:rFonts w:ascii="Times New Roman" w:hAnsi="Times New Roman"/>
          <w:sz w:val="28"/>
        </w:rPr>
        <w:t>ой</w:t>
      </w:r>
      <w:r>
        <w:rPr>
          <w:rFonts w:ascii="Times New Roman" w:hAnsi="Times New Roman"/>
          <w:sz w:val="28"/>
        </w:rPr>
        <w:t xml:space="preserve"> избирательн</w:t>
      </w:r>
      <w:r w:rsidR="0078513E">
        <w:rPr>
          <w:rFonts w:ascii="Times New Roman" w:hAnsi="Times New Roman"/>
          <w:sz w:val="28"/>
        </w:rPr>
        <w:t>ой</w:t>
      </w:r>
      <w:r>
        <w:rPr>
          <w:rFonts w:ascii="Times New Roman" w:hAnsi="Times New Roman"/>
          <w:sz w:val="28"/>
        </w:rPr>
        <w:t xml:space="preserve"> комисси</w:t>
      </w:r>
      <w:r w:rsidR="0078513E">
        <w:rPr>
          <w:rFonts w:ascii="Times New Roman" w:hAnsi="Times New Roman"/>
          <w:sz w:val="28"/>
        </w:rPr>
        <w:t>й</w:t>
      </w:r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Углеродовского</w:t>
      </w:r>
      <w:proofErr w:type="spellEnd"/>
      <w:r>
        <w:rPr>
          <w:rFonts w:ascii="Times New Roman" w:hAnsi="Times New Roman"/>
          <w:sz w:val="28"/>
        </w:rPr>
        <w:t xml:space="preserve"> городского поселения № </w:t>
      </w:r>
      <w:r w:rsidR="0078513E">
        <w:rPr>
          <w:rFonts w:ascii="Times New Roman" w:hAnsi="Times New Roman"/>
          <w:sz w:val="28"/>
        </w:rPr>
        <w:t>1014</w:t>
      </w:r>
      <w:r>
        <w:rPr>
          <w:rFonts w:ascii="Times New Roman" w:hAnsi="Times New Roman"/>
          <w:sz w:val="28"/>
        </w:rPr>
        <w:t xml:space="preserve"> об итогах голосования на выборах депутатов Собрания депутатов </w:t>
      </w:r>
      <w:proofErr w:type="spellStart"/>
      <w:r>
        <w:rPr>
          <w:rFonts w:ascii="Times New Roman" w:hAnsi="Times New Roman"/>
          <w:sz w:val="28"/>
        </w:rPr>
        <w:t>Углеродовского</w:t>
      </w:r>
      <w:proofErr w:type="spellEnd"/>
      <w:r>
        <w:rPr>
          <w:rFonts w:ascii="Times New Roman" w:hAnsi="Times New Roman"/>
          <w:sz w:val="28"/>
        </w:rPr>
        <w:t xml:space="preserve"> городского поселения шестого созыва по </w:t>
      </w:r>
      <w:proofErr w:type="spellStart"/>
      <w:r>
        <w:rPr>
          <w:rFonts w:ascii="Times New Roman" w:hAnsi="Times New Roman"/>
          <w:sz w:val="28"/>
        </w:rPr>
        <w:t>пятимандатному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2 на территории </w:t>
      </w:r>
      <w:proofErr w:type="spellStart"/>
      <w:r>
        <w:rPr>
          <w:rFonts w:ascii="Times New Roman" w:hAnsi="Times New Roman"/>
          <w:sz w:val="28"/>
        </w:rPr>
        <w:t>Углеродовского</w:t>
      </w:r>
      <w:proofErr w:type="spellEnd"/>
      <w:r>
        <w:rPr>
          <w:rFonts w:ascii="Times New Roman" w:hAnsi="Times New Roman"/>
          <w:sz w:val="28"/>
        </w:rPr>
        <w:t xml:space="preserve"> городского поселения Красносулинского района Ростовской области, территориальная избирательная комиссия Красносулинского района Ростовской области установила, что в голосовании приняли участие </w:t>
      </w:r>
      <w:r w:rsidR="0078513E" w:rsidRPr="007E3E99">
        <w:rPr>
          <w:rFonts w:ascii="Times New Roman" w:hAnsi="Times New Roman"/>
          <w:sz w:val="28"/>
        </w:rPr>
        <w:t>458</w:t>
      </w:r>
      <w:r w:rsidRPr="007E3E99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избирателя, что составляет </w:t>
      </w:r>
      <w:r w:rsidR="0078513E" w:rsidRPr="007E3E99">
        <w:rPr>
          <w:rFonts w:ascii="Times New Roman" w:hAnsi="Times New Roman"/>
          <w:sz w:val="28"/>
        </w:rPr>
        <w:t>76,46</w:t>
      </w:r>
      <w:r w:rsidRPr="007E3E99">
        <w:rPr>
          <w:rFonts w:ascii="Times New Roman" w:hAnsi="Times New Roman"/>
          <w:sz w:val="28"/>
        </w:rPr>
        <w:t xml:space="preserve"> %</w:t>
      </w:r>
      <w:r>
        <w:rPr>
          <w:rFonts w:ascii="Times New Roman" w:hAnsi="Times New Roman"/>
          <w:sz w:val="28"/>
        </w:rPr>
        <w:t xml:space="preserve"> от общего</w:t>
      </w:r>
      <w:proofErr w:type="gramEnd"/>
      <w:r>
        <w:rPr>
          <w:rFonts w:ascii="Times New Roman" w:hAnsi="Times New Roman"/>
          <w:sz w:val="28"/>
        </w:rPr>
        <w:t xml:space="preserve"> числа избирателей, включенных в списки избирателей. </w:t>
      </w:r>
    </w:p>
    <w:p w:rsidR="001F0BC4" w:rsidRDefault="00AB624A">
      <w:pPr>
        <w:ind w:firstLine="709"/>
      </w:pPr>
      <w:r>
        <w:t>Голоса избирателей, поданные за зарегистрированных кандидатов, распределились следующим образом:</w:t>
      </w:r>
    </w:p>
    <w:p w:rsidR="001F0BC4" w:rsidRDefault="001F0BC4">
      <w:pPr>
        <w:pStyle w:val="ConsNonformat"/>
        <w:widowControl/>
        <w:jc w:val="center"/>
        <w:rPr>
          <w:rFonts w:ascii="Times New Roman" w:hAnsi="Times New Roman"/>
          <w:sz w:val="16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10495"/>
      </w:tblGrid>
      <w:tr w:rsidR="001F0BC4" w:rsidTr="0078513E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1F0BC4" w:rsidRPr="0078513E" w:rsidRDefault="00AB624A" w:rsidP="007E3E99">
            <w:pPr>
              <w:numPr>
                <w:ilvl w:val="0"/>
                <w:numId w:val="1"/>
              </w:numPr>
            </w:pPr>
            <w:r>
              <w:t xml:space="preserve">Аладьина Дарья Витальевна подано </w:t>
            </w:r>
            <w:r w:rsidR="0078513E">
              <w:t>81 голос;</w:t>
            </w:r>
            <w:r w:rsidRPr="0078513E">
              <w:t xml:space="preserve"> </w:t>
            </w:r>
          </w:p>
        </w:tc>
      </w:tr>
      <w:tr w:rsidR="001F0BC4" w:rsidTr="0078513E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1F0BC4" w:rsidRDefault="00AB624A" w:rsidP="0078513E">
            <w:pPr>
              <w:numPr>
                <w:ilvl w:val="0"/>
                <w:numId w:val="1"/>
              </w:numPr>
            </w:pPr>
            <w:r>
              <w:t xml:space="preserve">Асеев Виталий Сергеевич подано </w:t>
            </w:r>
            <w:r w:rsidR="0078513E">
              <w:t>85</w:t>
            </w:r>
            <w:r>
              <w:t xml:space="preserve"> голосов</w:t>
            </w:r>
            <w:r w:rsidR="0078513E">
              <w:t>;</w:t>
            </w:r>
          </w:p>
          <w:p w:rsidR="001F0BC4" w:rsidRDefault="001F0BC4">
            <w:pPr>
              <w:pStyle w:val="ConsNonformat"/>
              <w:widowControl/>
              <w:ind w:right="-283"/>
              <w:rPr>
                <w:rFonts w:ascii="Times New Roman" w:hAnsi="Times New Roman"/>
                <w:sz w:val="28"/>
              </w:rPr>
            </w:pPr>
          </w:p>
        </w:tc>
      </w:tr>
      <w:tr w:rsidR="001F0BC4" w:rsidTr="0078513E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1F0BC4" w:rsidRDefault="00AB624A" w:rsidP="0078513E">
            <w:pPr>
              <w:numPr>
                <w:ilvl w:val="0"/>
                <w:numId w:val="1"/>
              </w:numPr>
            </w:pPr>
            <w:r>
              <w:t xml:space="preserve">Иванова Елена Михайловна подано </w:t>
            </w:r>
            <w:r w:rsidR="0078513E">
              <w:t>80</w:t>
            </w:r>
            <w:r>
              <w:t xml:space="preserve"> голосов</w:t>
            </w:r>
            <w:r w:rsidR="0078513E">
              <w:t>;</w:t>
            </w:r>
          </w:p>
          <w:p w:rsidR="001F0BC4" w:rsidRDefault="001F0BC4">
            <w:pPr>
              <w:pStyle w:val="ConsNonformat"/>
              <w:widowControl/>
              <w:ind w:left="360" w:right="-283"/>
              <w:rPr>
                <w:rFonts w:ascii="Times New Roman" w:hAnsi="Times New Roman"/>
                <w:sz w:val="28"/>
              </w:rPr>
            </w:pPr>
          </w:p>
        </w:tc>
      </w:tr>
      <w:tr w:rsidR="001F0BC4" w:rsidTr="0078513E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1F0BC4" w:rsidRDefault="00AB624A" w:rsidP="007E3E99">
            <w:pPr>
              <w:numPr>
                <w:ilvl w:val="0"/>
                <w:numId w:val="1"/>
              </w:numPr>
            </w:pPr>
            <w:r>
              <w:t xml:space="preserve">Пономаренко Светлана Вадимовна подано </w:t>
            </w:r>
            <w:r w:rsidR="0078513E">
              <w:t>79</w:t>
            </w:r>
            <w:r>
              <w:t xml:space="preserve"> голосов</w:t>
            </w:r>
            <w:r w:rsidR="0078513E">
              <w:t>;</w:t>
            </w:r>
          </w:p>
        </w:tc>
      </w:tr>
      <w:tr w:rsidR="001F0BC4" w:rsidTr="0078513E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1F0BC4" w:rsidRDefault="00AB624A" w:rsidP="007E3E99">
            <w:pPr>
              <w:pStyle w:val="ConsNonformat"/>
              <w:widowControl/>
              <w:ind w:left="360" w:right="-283"/>
            </w:pPr>
            <w:r>
              <w:rPr>
                <w:rFonts w:ascii="Times New Roman" w:hAnsi="Times New Roman"/>
                <w:sz w:val="28"/>
              </w:rPr>
              <w:t>5.</w:t>
            </w:r>
            <w:r>
              <w:rPr>
                <w:rFonts w:ascii="XO Thames" w:hAnsi="XO Thames"/>
                <w:sz w:val="28"/>
              </w:rPr>
              <w:t>Сархошев Рубен Аркадиевич</w:t>
            </w:r>
            <w:r>
              <w:rPr>
                <w:rFonts w:ascii="Times New Roman" w:hAnsi="Times New Roman"/>
                <w:sz w:val="28"/>
              </w:rPr>
              <w:t xml:space="preserve"> подано </w:t>
            </w:r>
            <w:r w:rsidR="0078513E">
              <w:rPr>
                <w:rFonts w:ascii="Times New Roman" w:hAnsi="Times New Roman"/>
                <w:sz w:val="28"/>
              </w:rPr>
              <w:t>76</w:t>
            </w:r>
            <w:r>
              <w:rPr>
                <w:rFonts w:ascii="Times New Roman" w:hAnsi="Times New Roman"/>
                <w:sz w:val="28"/>
              </w:rPr>
              <w:t xml:space="preserve"> голосов</w:t>
            </w:r>
            <w:r w:rsidR="0078513E">
              <w:rPr>
                <w:rFonts w:ascii="Times New Roman" w:hAnsi="Times New Roman"/>
                <w:sz w:val="28"/>
              </w:rPr>
              <w:t>;</w:t>
            </w:r>
            <w:r>
              <w:t xml:space="preserve"> </w:t>
            </w:r>
          </w:p>
        </w:tc>
      </w:tr>
      <w:tr w:rsidR="001F0BC4" w:rsidTr="0078513E">
        <w:trPr>
          <w:trHeight w:hRule="exact" w:val="397"/>
        </w:trPr>
        <w:tc>
          <w:tcPr>
            <w:tcW w:w="10495" w:type="dxa"/>
            <w:tcMar>
              <w:left w:w="0" w:type="dxa"/>
              <w:right w:w="0" w:type="dxa"/>
            </w:tcMar>
          </w:tcPr>
          <w:p w:rsidR="001F0BC4" w:rsidRDefault="00AB624A" w:rsidP="007E3E99">
            <w:pPr>
              <w:pStyle w:val="ConsNonformat"/>
              <w:widowControl/>
              <w:ind w:left="360" w:right="-283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6. </w:t>
            </w:r>
            <w:r>
              <w:rPr>
                <w:rFonts w:ascii="XO Thames" w:hAnsi="XO Thames"/>
                <w:sz w:val="28"/>
              </w:rPr>
              <w:t>Сливин Иван Павлович</w:t>
            </w:r>
            <w:r>
              <w:rPr>
                <w:rFonts w:ascii="Times New Roman" w:hAnsi="Times New Roman"/>
                <w:sz w:val="28"/>
              </w:rPr>
              <w:t xml:space="preserve"> подано </w:t>
            </w:r>
            <w:r w:rsidR="0078513E">
              <w:rPr>
                <w:rFonts w:ascii="Times New Roman" w:hAnsi="Times New Roman"/>
                <w:sz w:val="28"/>
              </w:rPr>
              <w:t>381</w:t>
            </w:r>
            <w:r>
              <w:rPr>
                <w:rFonts w:ascii="Times New Roman" w:hAnsi="Times New Roman"/>
                <w:sz w:val="28"/>
              </w:rPr>
              <w:t xml:space="preserve"> голос</w:t>
            </w:r>
            <w:r w:rsidR="0078513E">
              <w:rPr>
                <w:rFonts w:ascii="Times New Roman" w:hAnsi="Times New Roman"/>
                <w:sz w:val="28"/>
              </w:rPr>
              <w:t>;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</w:p>
        </w:tc>
      </w:tr>
      <w:tr w:rsidR="001F0BC4" w:rsidTr="0078513E">
        <w:trPr>
          <w:trHeight w:hRule="exact" w:val="397"/>
        </w:trPr>
        <w:tc>
          <w:tcPr>
            <w:tcW w:w="1049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F0BC4" w:rsidRDefault="00AB624A" w:rsidP="007E3E99">
            <w:pPr>
              <w:pStyle w:val="ConsNonformat"/>
              <w:widowControl/>
              <w:ind w:left="360" w:right="-283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7. </w:t>
            </w:r>
            <w:r>
              <w:rPr>
                <w:rFonts w:ascii="XO Thames" w:hAnsi="XO Thames"/>
                <w:sz w:val="28"/>
              </w:rPr>
              <w:t>Тимофеев Олег Алексеевич</w:t>
            </w:r>
            <w:r>
              <w:rPr>
                <w:rFonts w:ascii="Times New Roman" w:hAnsi="Times New Roman"/>
                <w:sz w:val="28"/>
              </w:rPr>
              <w:t xml:space="preserve"> подано </w:t>
            </w:r>
            <w:r w:rsidR="0078513E">
              <w:rPr>
                <w:rFonts w:ascii="Times New Roman" w:hAnsi="Times New Roman"/>
                <w:sz w:val="28"/>
              </w:rPr>
              <w:t>107</w:t>
            </w:r>
            <w:r>
              <w:rPr>
                <w:rFonts w:ascii="Times New Roman" w:hAnsi="Times New Roman"/>
                <w:sz w:val="28"/>
              </w:rPr>
              <w:t xml:space="preserve"> голосов</w:t>
            </w:r>
            <w:r w:rsidR="007E3E99">
              <w:rPr>
                <w:rFonts w:ascii="Times New Roman" w:hAnsi="Times New Roman"/>
                <w:sz w:val="28"/>
              </w:rPr>
              <w:t>.</w:t>
            </w:r>
          </w:p>
        </w:tc>
      </w:tr>
    </w:tbl>
    <w:p w:rsidR="001F0BC4" w:rsidRDefault="001F0BC4">
      <w:pPr>
        <w:pStyle w:val="ConsNonformat"/>
        <w:widowControl/>
        <w:ind w:firstLine="709"/>
        <w:rPr>
          <w:rFonts w:ascii="Times New Roman" w:hAnsi="Times New Roman"/>
          <w:sz w:val="28"/>
        </w:rPr>
      </w:pPr>
    </w:p>
    <w:p w:rsidR="001F0BC4" w:rsidRDefault="0078513E">
      <w:pPr>
        <w:pStyle w:val="ConsNonformat"/>
        <w:widowControl/>
        <w:ind w:firstLine="709"/>
        <w:rPr>
          <w:rFonts w:ascii="Times New Roman" w:hAnsi="Times New Roman"/>
          <w:sz w:val="28"/>
        </w:rPr>
      </w:pPr>
      <w:proofErr w:type="gramStart"/>
      <w:r w:rsidRPr="0078513E">
        <w:rPr>
          <w:rFonts w:ascii="Times New Roman" w:hAnsi="Times New Roman"/>
          <w:sz w:val="28"/>
        </w:rPr>
        <w:t xml:space="preserve">В соответствии с пунктом 1 статьи 70 Федерального закона от 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 12.05.2016 № 525-ЗС «О выборах и референдумах в Ростовской области», на основании протокола Территориальной избирательной комиссии Красносулинского района Ростовской области о результатах выборов </w:t>
      </w:r>
      <w:r>
        <w:rPr>
          <w:rFonts w:ascii="Times New Roman" w:hAnsi="Times New Roman"/>
          <w:sz w:val="28"/>
        </w:rPr>
        <w:t xml:space="preserve">депутатов Собрания депутатов </w:t>
      </w:r>
      <w:proofErr w:type="spellStart"/>
      <w:r>
        <w:rPr>
          <w:rFonts w:ascii="Times New Roman" w:hAnsi="Times New Roman"/>
          <w:sz w:val="28"/>
        </w:rPr>
        <w:t>Углеродовского</w:t>
      </w:r>
      <w:proofErr w:type="spellEnd"/>
      <w:proofErr w:type="gramEnd"/>
      <w:r>
        <w:rPr>
          <w:rFonts w:ascii="Times New Roman" w:hAnsi="Times New Roman"/>
          <w:sz w:val="28"/>
        </w:rPr>
        <w:t xml:space="preserve"> городского поселения шестого созыва по </w:t>
      </w:r>
      <w:proofErr w:type="spellStart"/>
      <w:r w:rsidR="007E3E99">
        <w:rPr>
          <w:rFonts w:ascii="Times New Roman" w:hAnsi="Times New Roman"/>
          <w:sz w:val="28"/>
        </w:rPr>
        <w:t>Углеродовскому</w:t>
      </w:r>
      <w:proofErr w:type="spellEnd"/>
      <w:r w:rsidR="007E3E99"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2</w:t>
      </w:r>
    </w:p>
    <w:p w:rsidR="001F0BC4" w:rsidRPr="0078513E" w:rsidRDefault="00AB624A" w:rsidP="00AA344F">
      <w:pPr>
        <w:pStyle w:val="ConsNonformat"/>
        <w:widowControl/>
        <w:ind w:firstLine="709"/>
        <w:rPr>
          <w:rFonts w:ascii="Times New Roman" w:hAnsi="Times New Roman"/>
        </w:rPr>
      </w:pPr>
      <w:r w:rsidRPr="0078513E">
        <w:rPr>
          <w:rFonts w:ascii="Times New Roman" w:hAnsi="Times New Roman"/>
          <w:sz w:val="28"/>
        </w:rPr>
        <w:lastRenderedPageBreak/>
        <w:t>Территориальная избирательная комиссия Красносулинского района</w:t>
      </w:r>
      <w:r w:rsidR="00AA344F" w:rsidRPr="0078513E">
        <w:rPr>
          <w:rFonts w:ascii="Times New Roman" w:hAnsi="Times New Roman"/>
          <w:sz w:val="28"/>
        </w:rPr>
        <w:t xml:space="preserve"> Ростовской области</w:t>
      </w:r>
      <w:r w:rsidRPr="0078513E">
        <w:rPr>
          <w:rFonts w:ascii="Times New Roman" w:hAnsi="Times New Roman"/>
          <w:sz w:val="28"/>
        </w:rPr>
        <w:t xml:space="preserve"> </w:t>
      </w:r>
      <w:r w:rsidR="00AA344F" w:rsidRPr="0078513E">
        <w:rPr>
          <w:rFonts w:ascii="Times New Roman" w:hAnsi="Times New Roman"/>
          <w:sz w:val="28"/>
          <w:szCs w:val="28"/>
        </w:rPr>
        <w:t>постановляет:</w:t>
      </w:r>
    </w:p>
    <w:p w:rsidR="001F0BC4" w:rsidRDefault="001F0BC4"/>
    <w:p w:rsidR="001F0BC4" w:rsidRDefault="00AB624A">
      <w:pPr>
        <w:pStyle w:val="ConsNonformat"/>
        <w:widowControl/>
        <w:tabs>
          <w:tab w:val="right" w:pos="9972"/>
        </w:tabs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</w:t>
      </w:r>
      <w:proofErr w:type="spellStart"/>
      <w:r>
        <w:rPr>
          <w:rFonts w:ascii="Times New Roman" w:hAnsi="Times New Roman"/>
          <w:sz w:val="28"/>
        </w:rPr>
        <w:t>Углеродовского</w:t>
      </w:r>
      <w:proofErr w:type="spellEnd"/>
      <w:r>
        <w:rPr>
          <w:rFonts w:ascii="Times New Roman" w:hAnsi="Times New Roman"/>
          <w:sz w:val="28"/>
        </w:rPr>
        <w:t xml:space="preserve"> городского поселения шестого созыва по </w:t>
      </w:r>
      <w:proofErr w:type="spellStart"/>
      <w:r w:rsidR="007E3E99">
        <w:rPr>
          <w:rFonts w:ascii="Times New Roman" w:hAnsi="Times New Roman"/>
          <w:sz w:val="28"/>
        </w:rPr>
        <w:t>Углеродовскому</w:t>
      </w:r>
      <w:proofErr w:type="spellEnd"/>
      <w:r w:rsidR="007E3E99"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2 2</w:t>
      </w:r>
      <w:r w:rsidR="007E3E99">
        <w:rPr>
          <w:rFonts w:ascii="Times New Roman" w:hAnsi="Times New Roman"/>
          <w:sz w:val="28"/>
        </w:rPr>
        <w:t>0</w:t>
      </w:r>
      <w:r>
        <w:rPr>
          <w:rFonts w:ascii="Times New Roman" w:hAnsi="Times New Roman"/>
          <w:sz w:val="28"/>
        </w:rPr>
        <w:t xml:space="preserve"> сентября 2026 года состоявшимися и действительными. </w:t>
      </w:r>
    </w:p>
    <w:p w:rsidR="001F0BC4" w:rsidRDefault="0078513E">
      <w:pPr>
        <w:pStyle w:val="ConsNonformat"/>
        <w:widowControl/>
        <w:ind w:firstLine="7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</w:t>
      </w:r>
      <w:r w:rsidR="00AB624A">
        <w:rPr>
          <w:rFonts w:ascii="Times New Roman" w:hAnsi="Times New Roman"/>
          <w:sz w:val="28"/>
        </w:rPr>
        <w:t xml:space="preserve">. Считать избранными депутатами Собрания депутатов </w:t>
      </w:r>
      <w:proofErr w:type="spellStart"/>
      <w:r w:rsidR="00AB624A">
        <w:rPr>
          <w:rFonts w:ascii="Times New Roman" w:hAnsi="Times New Roman"/>
          <w:sz w:val="28"/>
        </w:rPr>
        <w:t>Углеродовского</w:t>
      </w:r>
      <w:proofErr w:type="spellEnd"/>
      <w:r w:rsidR="00AB624A">
        <w:rPr>
          <w:rFonts w:ascii="Times New Roman" w:hAnsi="Times New Roman"/>
          <w:sz w:val="28"/>
        </w:rPr>
        <w:t xml:space="preserve"> городского поселения шестого созыва по </w:t>
      </w:r>
      <w:proofErr w:type="spellStart"/>
      <w:r w:rsidR="00AB624A">
        <w:rPr>
          <w:rFonts w:ascii="Times New Roman" w:hAnsi="Times New Roman"/>
          <w:sz w:val="28"/>
        </w:rPr>
        <w:t>Углеродовскому</w:t>
      </w:r>
      <w:proofErr w:type="spellEnd"/>
      <w:r w:rsidR="00AB624A">
        <w:rPr>
          <w:rFonts w:ascii="Times New Roman" w:hAnsi="Times New Roman"/>
          <w:sz w:val="28"/>
        </w:rPr>
        <w:t xml:space="preserve"> </w:t>
      </w:r>
      <w:proofErr w:type="spellStart"/>
      <w:r w:rsidR="00AB624A">
        <w:rPr>
          <w:rFonts w:ascii="Times New Roman" w:hAnsi="Times New Roman"/>
          <w:sz w:val="28"/>
        </w:rPr>
        <w:t>пятимандатному</w:t>
      </w:r>
      <w:proofErr w:type="spellEnd"/>
      <w:r w:rsidR="00AB624A">
        <w:rPr>
          <w:rFonts w:ascii="Times New Roman" w:hAnsi="Times New Roman"/>
          <w:sz w:val="28"/>
        </w:rPr>
        <w:t xml:space="preserve"> избирательному округу № 2 следующих депутатов, получивших наибольшее число голосов по отношению к другим кандидатам:</w:t>
      </w:r>
    </w:p>
    <w:p w:rsidR="0078513E" w:rsidRDefault="0078513E">
      <w:pPr>
        <w:pStyle w:val="ConsNonformat"/>
        <w:widowControl/>
        <w:ind w:firstLine="720"/>
        <w:rPr>
          <w:rFonts w:ascii="Times New Roman" w:hAnsi="Times New Roman"/>
          <w:sz w:val="28"/>
        </w:rPr>
      </w:pPr>
    </w:p>
    <w:tbl>
      <w:tblPr>
        <w:tblW w:w="7230" w:type="dxa"/>
        <w:tblLayout w:type="fixed"/>
        <w:tblCellMar>
          <w:left w:w="0" w:type="dxa"/>
          <w:right w:w="0" w:type="dxa"/>
        </w:tblCellMar>
        <w:tblLook w:val="04A0"/>
      </w:tblPr>
      <w:tblGrid>
        <w:gridCol w:w="7230"/>
      </w:tblGrid>
      <w:tr w:rsidR="0078513E" w:rsidTr="0078513E">
        <w:trPr>
          <w:trHeight w:hRule="exact" w:val="397"/>
        </w:trPr>
        <w:tc>
          <w:tcPr>
            <w:tcW w:w="7230" w:type="dxa"/>
            <w:tcMar>
              <w:left w:w="0" w:type="dxa"/>
              <w:right w:w="0" w:type="dxa"/>
            </w:tcMar>
          </w:tcPr>
          <w:p w:rsidR="0078513E" w:rsidRPr="0078513E" w:rsidRDefault="0078513E" w:rsidP="0078513E">
            <w:pPr>
              <w:ind w:left="709" w:firstLine="0"/>
            </w:pPr>
            <w:r>
              <w:t>Аладьину Дарью Витальевну, 1992 года рождения;</w:t>
            </w:r>
            <w:r w:rsidRPr="0078513E">
              <w:t xml:space="preserve"> </w:t>
            </w:r>
          </w:p>
        </w:tc>
      </w:tr>
      <w:tr w:rsidR="0078513E" w:rsidTr="0078513E">
        <w:trPr>
          <w:trHeight w:hRule="exact" w:val="397"/>
        </w:trPr>
        <w:tc>
          <w:tcPr>
            <w:tcW w:w="7230" w:type="dxa"/>
            <w:tcMar>
              <w:left w:w="0" w:type="dxa"/>
              <w:right w:w="0" w:type="dxa"/>
            </w:tcMar>
          </w:tcPr>
          <w:p w:rsidR="0078513E" w:rsidRDefault="0078513E" w:rsidP="0078513E">
            <w:pPr>
              <w:ind w:left="709" w:firstLine="0"/>
            </w:pPr>
            <w:r>
              <w:t>Асеева Виталия Сергеевича, 1994 года рождения;</w:t>
            </w:r>
          </w:p>
        </w:tc>
      </w:tr>
      <w:tr w:rsidR="0078513E" w:rsidTr="0078513E">
        <w:trPr>
          <w:trHeight w:hRule="exact" w:val="397"/>
        </w:trPr>
        <w:tc>
          <w:tcPr>
            <w:tcW w:w="7230" w:type="dxa"/>
            <w:tcMar>
              <w:left w:w="0" w:type="dxa"/>
              <w:right w:w="0" w:type="dxa"/>
            </w:tcMar>
          </w:tcPr>
          <w:p w:rsidR="0078513E" w:rsidRDefault="0078513E" w:rsidP="0078513E">
            <w:pPr>
              <w:ind w:left="709" w:firstLine="0"/>
            </w:pPr>
            <w:r>
              <w:t>Иванову Елену Михайловну, 1980 года рождения</w:t>
            </w:r>
          </w:p>
        </w:tc>
      </w:tr>
      <w:tr w:rsidR="0078513E" w:rsidTr="0078513E">
        <w:trPr>
          <w:trHeight w:hRule="exact" w:val="397"/>
        </w:trPr>
        <w:tc>
          <w:tcPr>
            <w:tcW w:w="7230" w:type="dxa"/>
            <w:tcMar>
              <w:left w:w="0" w:type="dxa"/>
              <w:right w:w="0" w:type="dxa"/>
            </w:tcMar>
          </w:tcPr>
          <w:p w:rsidR="0078513E" w:rsidRDefault="0078513E" w:rsidP="0078513E">
            <w:pPr>
              <w:pStyle w:val="ConsNonformat"/>
              <w:widowControl/>
              <w:ind w:left="709" w:right="-283"/>
              <w:rPr>
                <w:rFonts w:ascii="Times New Roman" w:hAnsi="Times New Roman"/>
                <w:sz w:val="28"/>
              </w:rPr>
            </w:pPr>
            <w:r>
              <w:rPr>
                <w:rFonts w:ascii="XO Thames" w:hAnsi="XO Thames"/>
                <w:sz w:val="28"/>
              </w:rPr>
              <w:t xml:space="preserve">Сливина Ивана Павловича, </w:t>
            </w:r>
            <w:r w:rsidRPr="0078513E">
              <w:rPr>
                <w:rFonts w:ascii="XO Thames" w:hAnsi="XO Thames"/>
                <w:sz w:val="28"/>
              </w:rPr>
              <w:t>1987 года рождения</w:t>
            </w:r>
            <w:r>
              <w:rPr>
                <w:rFonts w:ascii="Times New Roman" w:hAnsi="Times New Roman"/>
                <w:sz w:val="28"/>
              </w:rPr>
              <w:t>;</w:t>
            </w:r>
          </w:p>
        </w:tc>
      </w:tr>
      <w:tr w:rsidR="0078513E" w:rsidTr="0078513E">
        <w:trPr>
          <w:trHeight w:hRule="exact" w:val="397"/>
        </w:trPr>
        <w:tc>
          <w:tcPr>
            <w:tcW w:w="7230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78513E" w:rsidRDefault="0078513E" w:rsidP="007E3E99">
            <w:pPr>
              <w:pStyle w:val="ConsNonformat"/>
              <w:widowControl/>
              <w:ind w:left="709" w:right="-283"/>
              <w:rPr>
                <w:rFonts w:ascii="Times New Roman" w:hAnsi="Times New Roman"/>
                <w:sz w:val="28"/>
              </w:rPr>
            </w:pPr>
            <w:r>
              <w:rPr>
                <w:rFonts w:ascii="XO Thames" w:hAnsi="XO Thames"/>
                <w:sz w:val="28"/>
              </w:rPr>
              <w:t xml:space="preserve">Тимофеева Олега Алексеевича, </w:t>
            </w:r>
            <w:r w:rsidRPr="0078513E">
              <w:rPr>
                <w:rFonts w:ascii="XO Thames" w:hAnsi="XO Thames"/>
                <w:sz w:val="28"/>
              </w:rPr>
              <w:t>1974 года рождения</w:t>
            </w:r>
            <w:r w:rsidR="007E3E99">
              <w:rPr>
                <w:rFonts w:ascii="XO Thames" w:hAnsi="XO Thames"/>
                <w:sz w:val="28"/>
              </w:rPr>
              <w:t>.</w:t>
            </w:r>
          </w:p>
        </w:tc>
      </w:tr>
    </w:tbl>
    <w:p w:rsidR="007E3E99" w:rsidRDefault="007E3E99" w:rsidP="0078513E">
      <w:pPr>
        <w:pStyle w:val="ConsNonformat"/>
        <w:widowControl/>
        <w:ind w:firstLine="709"/>
        <w:rPr>
          <w:rFonts w:ascii="Times New Roman" w:hAnsi="Times New Roman"/>
          <w:sz w:val="28"/>
        </w:rPr>
      </w:pPr>
    </w:p>
    <w:p w:rsidR="0078513E" w:rsidRDefault="0078513E" w:rsidP="0078513E">
      <w:pPr>
        <w:pStyle w:val="ConsNonformat"/>
        <w:widowControl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Утвердить протокол и сводную таблицу территориальной избирательной комиссии Красносулинского района по выборам депутатов Собрания депутатов </w:t>
      </w:r>
      <w:proofErr w:type="spellStart"/>
      <w:r>
        <w:rPr>
          <w:rFonts w:ascii="Times New Roman" w:hAnsi="Times New Roman"/>
          <w:sz w:val="28"/>
        </w:rPr>
        <w:t>Углеродовского</w:t>
      </w:r>
      <w:proofErr w:type="spellEnd"/>
      <w:r>
        <w:rPr>
          <w:rFonts w:ascii="Times New Roman" w:hAnsi="Times New Roman"/>
          <w:sz w:val="28"/>
        </w:rPr>
        <w:t xml:space="preserve"> городского поселения шестого созыва по</w:t>
      </w:r>
      <w:r w:rsidR="007E3E99">
        <w:rPr>
          <w:rFonts w:ascii="Times New Roman" w:hAnsi="Times New Roman"/>
          <w:sz w:val="28"/>
        </w:rPr>
        <w:t xml:space="preserve"> Углеродовскому</w:t>
      </w:r>
      <w:r>
        <w:rPr>
          <w:rFonts w:ascii="Times New Roman" w:hAnsi="Times New Roman"/>
          <w:sz w:val="28"/>
        </w:rPr>
        <w:t xml:space="preserve"> </w:t>
      </w:r>
      <w:proofErr w:type="spellStart"/>
      <w:r>
        <w:rPr>
          <w:rFonts w:ascii="Times New Roman" w:hAnsi="Times New Roman"/>
          <w:sz w:val="28"/>
        </w:rPr>
        <w:t>пятимандатному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2.</w:t>
      </w:r>
    </w:p>
    <w:p w:rsidR="001F0BC4" w:rsidRDefault="00AB624A" w:rsidP="0078513E">
      <w:pPr>
        <w:pStyle w:val="ConsNonformat"/>
        <w:widowControl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 Направить настоящее постановление в газету «Красносулинский вестник».</w:t>
      </w:r>
    </w:p>
    <w:p w:rsidR="001F0BC4" w:rsidRDefault="00AB624A" w:rsidP="0078513E">
      <w:pPr>
        <w:pStyle w:val="ConsNonformat"/>
        <w:widowControl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5. </w:t>
      </w:r>
      <w:proofErr w:type="gramStart"/>
      <w:r>
        <w:rPr>
          <w:rFonts w:ascii="Times New Roman" w:hAnsi="Times New Roman"/>
          <w:sz w:val="28"/>
        </w:rPr>
        <w:t>Разместить</w:t>
      </w:r>
      <w:proofErr w:type="gramEnd"/>
      <w:r>
        <w:rPr>
          <w:rFonts w:ascii="Times New Roman" w:hAnsi="Times New Roman"/>
          <w:sz w:val="28"/>
        </w:rPr>
        <w:t xml:space="preserve"> настоящее постановление на сайте Территориальной избирательной комиссии Красносулинского района Ростовской области </w:t>
      </w:r>
      <w:r>
        <w:rPr>
          <w:rFonts w:ascii="Times New Roman" w:hAnsi="Times New Roman"/>
          <w:sz w:val="28"/>
        </w:rPr>
        <w:br/>
        <w:t>в информационно-телекоммуникационной сети «Интернет».</w:t>
      </w:r>
    </w:p>
    <w:p w:rsidR="001F0BC4" w:rsidRDefault="001F0BC4" w:rsidP="0078513E">
      <w:pPr>
        <w:tabs>
          <w:tab w:val="right" w:pos="9356"/>
          <w:tab w:val="right" w:pos="9923"/>
        </w:tabs>
        <w:ind w:firstLine="0"/>
      </w:pPr>
    </w:p>
    <w:p w:rsidR="001F0BC4" w:rsidRDefault="001F0BC4">
      <w:pPr>
        <w:tabs>
          <w:tab w:val="right" w:pos="9356"/>
          <w:tab w:val="right" w:pos="9923"/>
        </w:tabs>
        <w:ind w:firstLine="0"/>
      </w:pPr>
    </w:p>
    <w:p w:rsidR="007E3E99" w:rsidRDefault="007E3E99">
      <w:pPr>
        <w:tabs>
          <w:tab w:val="right" w:pos="9356"/>
          <w:tab w:val="right" w:pos="9923"/>
        </w:tabs>
        <w:ind w:firstLine="0"/>
      </w:pPr>
    </w:p>
    <w:p w:rsidR="001F0BC4" w:rsidRDefault="00AB624A">
      <w:pPr>
        <w:tabs>
          <w:tab w:val="right" w:pos="9356"/>
          <w:tab w:val="right" w:pos="9923"/>
        </w:tabs>
        <w:ind w:firstLine="0"/>
      </w:pPr>
      <w:r>
        <w:t>Председатель комиссии</w:t>
      </w:r>
      <w:r>
        <w:tab/>
        <w:t>И.В. Кавалеристова</w:t>
      </w:r>
    </w:p>
    <w:p w:rsidR="001F0BC4" w:rsidRDefault="001F0BC4">
      <w:pPr>
        <w:tabs>
          <w:tab w:val="right" w:pos="9356"/>
          <w:tab w:val="right" w:pos="9923"/>
        </w:tabs>
        <w:ind w:firstLine="0"/>
      </w:pPr>
    </w:p>
    <w:p w:rsidR="001F0BC4" w:rsidRDefault="00AB624A">
      <w:pPr>
        <w:tabs>
          <w:tab w:val="right" w:pos="9356"/>
          <w:tab w:val="right" w:pos="9923"/>
        </w:tabs>
        <w:ind w:firstLine="0"/>
      </w:pPr>
      <w:r>
        <w:t>Секретарь комиссии</w:t>
      </w:r>
      <w:r>
        <w:tab/>
        <w:t xml:space="preserve"> Т.В. </w:t>
      </w:r>
      <w:proofErr w:type="spellStart"/>
      <w:r>
        <w:t>Цымбалюк</w:t>
      </w:r>
      <w:proofErr w:type="spellEnd"/>
    </w:p>
    <w:p w:rsidR="001F0BC4" w:rsidRDefault="00AB624A">
      <w:pPr>
        <w:tabs>
          <w:tab w:val="right" w:pos="9356"/>
          <w:tab w:val="right" w:pos="9923"/>
        </w:tabs>
        <w:ind w:firstLine="709"/>
        <w:jc w:val="center"/>
        <w:rPr>
          <w:sz w:val="20"/>
        </w:rPr>
      </w:pPr>
      <w:r>
        <w:rPr>
          <w:sz w:val="20"/>
        </w:rPr>
        <w:t>М.П.</w:t>
      </w:r>
    </w:p>
    <w:sectPr w:rsidR="001F0BC4" w:rsidSect="001F0BC4">
      <w:footerReference w:type="default" r:id="rId8"/>
      <w:pgSz w:w="11907" w:h="16839"/>
      <w:pgMar w:top="567" w:right="567" w:bottom="828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2D6E" w:rsidRDefault="006F2D6E" w:rsidP="001F0BC4">
      <w:r>
        <w:separator/>
      </w:r>
    </w:p>
  </w:endnote>
  <w:endnote w:type="continuationSeparator" w:id="0">
    <w:p w:rsidR="006F2D6E" w:rsidRDefault="006F2D6E" w:rsidP="001F0B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0BC4" w:rsidRDefault="001F0BC4">
    <w:pPr>
      <w:pStyle w:val="aa"/>
      <w:tabs>
        <w:tab w:val="clear" w:pos="4153"/>
        <w:tab w:val="clear" w:pos="8306"/>
        <w:tab w:val="right" w:pos="9923"/>
      </w:tabs>
      <w:ind w:firstLine="0"/>
      <w:rPr>
        <w:sz w:val="12"/>
      </w:rPr>
    </w:pPr>
  </w:p>
  <w:p w:rsidR="001F0BC4" w:rsidRDefault="001F0BC4">
    <w:pPr>
      <w:pStyle w:val="aa"/>
      <w:tabs>
        <w:tab w:val="clear" w:pos="4153"/>
        <w:tab w:val="clear" w:pos="8306"/>
        <w:tab w:val="right" w:pos="9923"/>
      </w:tabs>
      <w:ind w:firstLine="0"/>
      <w:rPr>
        <w:sz w:val="1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2D6E" w:rsidRDefault="006F2D6E" w:rsidP="001F0BC4">
      <w:r>
        <w:separator/>
      </w:r>
    </w:p>
  </w:footnote>
  <w:footnote w:type="continuationSeparator" w:id="0">
    <w:p w:rsidR="006F2D6E" w:rsidRDefault="006F2D6E" w:rsidP="001F0BC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B5309"/>
    <w:multiLevelType w:val="multilevel"/>
    <w:tmpl w:val="A9FC9B74"/>
    <w:lvl w:ilvl="0">
      <w:start w:val="1"/>
      <w:numFmt w:val="upperRoman"/>
      <w:pStyle w:val="3"/>
      <w:lvlText w:val="%1."/>
      <w:lvlJc w:val="left"/>
      <w:pPr>
        <w:tabs>
          <w:tab w:val="left" w:pos="720"/>
        </w:tabs>
        <w:ind w:left="720" w:hanging="72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ED45AC9"/>
    <w:multiLevelType w:val="multilevel"/>
    <w:tmpl w:val="37ECD036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0BC4"/>
    <w:rsid w:val="001F0BC4"/>
    <w:rsid w:val="00217783"/>
    <w:rsid w:val="005B11DB"/>
    <w:rsid w:val="006F2D6E"/>
    <w:rsid w:val="0078513E"/>
    <w:rsid w:val="007E3E99"/>
    <w:rsid w:val="00A26DBA"/>
    <w:rsid w:val="00AA344F"/>
    <w:rsid w:val="00AB62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1F0BC4"/>
    <w:pPr>
      <w:ind w:firstLine="567"/>
      <w:jc w:val="both"/>
    </w:pPr>
    <w:rPr>
      <w:sz w:val="28"/>
    </w:rPr>
  </w:style>
  <w:style w:type="paragraph" w:styleId="10">
    <w:name w:val="heading 1"/>
    <w:basedOn w:val="a"/>
    <w:next w:val="a"/>
    <w:link w:val="11"/>
    <w:uiPriority w:val="9"/>
    <w:qFormat/>
    <w:rsid w:val="001F0BC4"/>
    <w:pPr>
      <w:keepNext/>
      <w:spacing w:before="240" w:after="60"/>
      <w:ind w:firstLine="0"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link w:val="20"/>
    <w:uiPriority w:val="9"/>
    <w:qFormat/>
    <w:rsid w:val="001F0BC4"/>
    <w:pPr>
      <w:keepNext/>
      <w:spacing w:before="240" w:after="60"/>
      <w:ind w:firstLine="0"/>
      <w:jc w:val="center"/>
      <w:outlineLvl w:val="1"/>
    </w:pPr>
    <w:rPr>
      <w:rFonts w:ascii="Arial" w:hAnsi="Arial"/>
      <w:b/>
    </w:rPr>
  </w:style>
  <w:style w:type="paragraph" w:styleId="3">
    <w:name w:val="heading 3"/>
    <w:basedOn w:val="a"/>
    <w:next w:val="a"/>
    <w:link w:val="30"/>
    <w:uiPriority w:val="9"/>
    <w:qFormat/>
    <w:rsid w:val="001F0BC4"/>
    <w:pPr>
      <w:keepNext/>
      <w:numPr>
        <w:numId w:val="2"/>
      </w:numPr>
      <w:tabs>
        <w:tab w:val="clear" w:pos="720"/>
        <w:tab w:val="left" w:pos="567"/>
      </w:tabs>
      <w:spacing w:before="240" w:after="60"/>
      <w:ind w:left="0" w:firstLine="0"/>
      <w:jc w:val="left"/>
      <w:outlineLvl w:val="2"/>
    </w:pPr>
    <w:rPr>
      <w:b/>
    </w:rPr>
  </w:style>
  <w:style w:type="paragraph" w:styleId="4">
    <w:name w:val="heading 4"/>
    <w:next w:val="a"/>
    <w:link w:val="40"/>
    <w:uiPriority w:val="9"/>
    <w:qFormat/>
    <w:rsid w:val="001F0BC4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1F0BC4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1F0BC4"/>
    <w:rPr>
      <w:sz w:val="28"/>
    </w:rPr>
  </w:style>
  <w:style w:type="paragraph" w:styleId="21">
    <w:name w:val="toc 2"/>
    <w:next w:val="a"/>
    <w:link w:val="22"/>
    <w:uiPriority w:val="39"/>
    <w:rsid w:val="001F0BC4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1F0BC4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1F0BC4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1F0BC4"/>
    <w:rPr>
      <w:rFonts w:ascii="XO Thames" w:hAnsi="XO Thames"/>
      <w:sz w:val="28"/>
    </w:rPr>
  </w:style>
  <w:style w:type="paragraph" w:customStyle="1" w:styleId="ConsNonformat">
    <w:name w:val="ConsNonformat"/>
    <w:link w:val="ConsNonformat0"/>
    <w:rsid w:val="001F0BC4"/>
    <w:pPr>
      <w:widowControl w:val="0"/>
      <w:jc w:val="both"/>
    </w:pPr>
    <w:rPr>
      <w:rFonts w:ascii="Courier New" w:hAnsi="Courier New"/>
    </w:rPr>
  </w:style>
  <w:style w:type="character" w:customStyle="1" w:styleId="ConsNonformat0">
    <w:name w:val="ConsNonformat"/>
    <w:link w:val="ConsNonformat"/>
    <w:rsid w:val="001F0BC4"/>
    <w:rPr>
      <w:rFonts w:ascii="Courier New" w:hAnsi="Courier New"/>
    </w:rPr>
  </w:style>
  <w:style w:type="paragraph" w:styleId="6">
    <w:name w:val="toc 6"/>
    <w:next w:val="a"/>
    <w:link w:val="60"/>
    <w:uiPriority w:val="39"/>
    <w:rsid w:val="001F0BC4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1F0BC4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1F0BC4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1F0BC4"/>
    <w:rPr>
      <w:rFonts w:ascii="XO Thames" w:hAnsi="XO Thames"/>
      <w:sz w:val="28"/>
    </w:rPr>
  </w:style>
  <w:style w:type="paragraph" w:customStyle="1" w:styleId="Endnote">
    <w:name w:val="Endnote"/>
    <w:link w:val="Endnote0"/>
    <w:rsid w:val="001F0BC4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sid w:val="001F0BC4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sid w:val="001F0BC4"/>
    <w:rPr>
      <w:b/>
    </w:rPr>
  </w:style>
  <w:style w:type="paragraph" w:styleId="a3">
    <w:name w:val="Balloon Text"/>
    <w:basedOn w:val="a"/>
    <w:link w:val="a4"/>
    <w:rsid w:val="001F0BC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sid w:val="001F0BC4"/>
    <w:rPr>
      <w:rFonts w:ascii="Tahoma" w:hAnsi="Tahoma"/>
      <w:sz w:val="16"/>
    </w:rPr>
  </w:style>
  <w:style w:type="paragraph" w:styleId="31">
    <w:name w:val="Body Text 3"/>
    <w:basedOn w:val="a"/>
    <w:link w:val="32"/>
    <w:rsid w:val="001F0BC4"/>
    <w:pPr>
      <w:spacing w:after="120"/>
    </w:pPr>
    <w:rPr>
      <w:sz w:val="16"/>
    </w:rPr>
  </w:style>
  <w:style w:type="character" w:customStyle="1" w:styleId="32">
    <w:name w:val="Основной текст 3 Знак"/>
    <w:basedOn w:val="1"/>
    <w:link w:val="31"/>
    <w:rsid w:val="001F0BC4"/>
    <w:rPr>
      <w:sz w:val="16"/>
    </w:rPr>
  </w:style>
  <w:style w:type="paragraph" w:styleId="a5">
    <w:name w:val="header"/>
    <w:basedOn w:val="a"/>
    <w:link w:val="a6"/>
    <w:rsid w:val="001F0BC4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1"/>
    <w:link w:val="a5"/>
    <w:rsid w:val="001F0BC4"/>
  </w:style>
  <w:style w:type="paragraph" w:styleId="23">
    <w:name w:val="Body Text 2"/>
    <w:basedOn w:val="a"/>
    <w:link w:val="24"/>
    <w:rsid w:val="001F0BC4"/>
    <w:pPr>
      <w:spacing w:before="240"/>
      <w:ind w:firstLine="0"/>
    </w:pPr>
  </w:style>
  <w:style w:type="character" w:customStyle="1" w:styleId="24">
    <w:name w:val="Основной текст 2 Знак"/>
    <w:basedOn w:val="1"/>
    <w:link w:val="23"/>
    <w:rsid w:val="001F0BC4"/>
  </w:style>
  <w:style w:type="paragraph" w:customStyle="1" w:styleId="12">
    <w:name w:val="Основной шрифт абзаца1"/>
    <w:link w:val="a7"/>
    <w:rsid w:val="001F0BC4"/>
  </w:style>
  <w:style w:type="paragraph" w:styleId="a7">
    <w:name w:val="Document Map"/>
    <w:basedOn w:val="a"/>
    <w:link w:val="a8"/>
    <w:rsid w:val="001F0BC4"/>
    <w:rPr>
      <w:rFonts w:ascii="Tahoma" w:hAnsi="Tahoma"/>
    </w:rPr>
  </w:style>
  <w:style w:type="character" w:customStyle="1" w:styleId="a8">
    <w:name w:val="Схема документа Знак"/>
    <w:basedOn w:val="1"/>
    <w:link w:val="a7"/>
    <w:rsid w:val="001F0BC4"/>
    <w:rPr>
      <w:rFonts w:ascii="Tahoma" w:hAnsi="Tahoma"/>
    </w:rPr>
  </w:style>
  <w:style w:type="paragraph" w:styleId="33">
    <w:name w:val="toc 3"/>
    <w:next w:val="a"/>
    <w:link w:val="34"/>
    <w:uiPriority w:val="39"/>
    <w:rsid w:val="001F0BC4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sid w:val="001F0BC4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1F0BC4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sid w:val="001F0BC4"/>
    <w:rPr>
      <w:b/>
      <w:sz w:val="32"/>
    </w:rPr>
  </w:style>
  <w:style w:type="paragraph" w:customStyle="1" w:styleId="13">
    <w:name w:val="Гиперссылка1"/>
    <w:link w:val="a9"/>
    <w:rsid w:val="001F0BC4"/>
    <w:rPr>
      <w:color w:val="0000FF"/>
      <w:u w:val="single"/>
    </w:rPr>
  </w:style>
  <w:style w:type="character" w:styleId="a9">
    <w:name w:val="Hyperlink"/>
    <w:link w:val="13"/>
    <w:rsid w:val="001F0BC4"/>
    <w:rPr>
      <w:color w:val="0000FF"/>
      <w:u w:val="single"/>
    </w:rPr>
  </w:style>
  <w:style w:type="paragraph" w:customStyle="1" w:styleId="Footnote">
    <w:name w:val="Footnote"/>
    <w:link w:val="Footnote0"/>
    <w:rsid w:val="001F0BC4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1F0BC4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1F0BC4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1F0BC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1F0BC4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1F0BC4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1F0BC4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1F0BC4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1F0BC4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1F0BC4"/>
    <w:rPr>
      <w:rFonts w:ascii="XO Thames" w:hAnsi="XO Thames"/>
      <w:sz w:val="28"/>
    </w:rPr>
  </w:style>
  <w:style w:type="paragraph" w:styleId="aa">
    <w:name w:val="footer"/>
    <w:basedOn w:val="a"/>
    <w:link w:val="ab"/>
    <w:rsid w:val="001F0BC4"/>
    <w:pPr>
      <w:tabs>
        <w:tab w:val="center" w:pos="4153"/>
        <w:tab w:val="right" w:pos="8306"/>
      </w:tabs>
    </w:pPr>
  </w:style>
  <w:style w:type="character" w:customStyle="1" w:styleId="ab">
    <w:name w:val="Нижний колонтитул Знак"/>
    <w:basedOn w:val="1"/>
    <w:link w:val="aa"/>
    <w:rsid w:val="001F0BC4"/>
  </w:style>
  <w:style w:type="paragraph" w:styleId="51">
    <w:name w:val="toc 5"/>
    <w:next w:val="a"/>
    <w:link w:val="52"/>
    <w:uiPriority w:val="39"/>
    <w:rsid w:val="001F0BC4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1F0BC4"/>
    <w:rPr>
      <w:rFonts w:ascii="XO Thames" w:hAnsi="XO Thames"/>
      <w:sz w:val="28"/>
    </w:rPr>
  </w:style>
  <w:style w:type="paragraph" w:styleId="ac">
    <w:name w:val="Subtitle"/>
    <w:next w:val="a"/>
    <w:link w:val="ad"/>
    <w:uiPriority w:val="11"/>
    <w:qFormat/>
    <w:rsid w:val="001F0BC4"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sid w:val="001F0BC4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rsid w:val="001F0BC4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sid w:val="001F0BC4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1F0BC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sid w:val="001F0BC4"/>
    <w:rPr>
      <w:rFonts w:ascii="Arial" w:hAnsi="Arial"/>
      <w:b/>
    </w:rPr>
  </w:style>
  <w:style w:type="paragraph" w:styleId="af0">
    <w:name w:val="Body Text"/>
    <w:basedOn w:val="a"/>
    <w:link w:val="af1"/>
    <w:rsid w:val="001F0BC4"/>
    <w:pPr>
      <w:spacing w:before="240"/>
      <w:ind w:right="-1" w:firstLine="0"/>
    </w:pPr>
  </w:style>
  <w:style w:type="character" w:customStyle="1" w:styleId="af1">
    <w:name w:val="Основной текст Знак"/>
    <w:basedOn w:val="1"/>
    <w:link w:val="af0"/>
    <w:rsid w:val="001F0BC4"/>
  </w:style>
  <w:style w:type="paragraph" w:styleId="af2">
    <w:name w:val="Body Text Indent"/>
    <w:basedOn w:val="a"/>
    <w:link w:val="af3"/>
    <w:rsid w:val="001F0BC4"/>
    <w:pPr>
      <w:tabs>
        <w:tab w:val="right" w:leader="underscore" w:pos="9923"/>
      </w:tabs>
      <w:spacing w:before="240" w:line="360" w:lineRule="auto"/>
    </w:pPr>
  </w:style>
  <w:style w:type="character" w:customStyle="1" w:styleId="af3">
    <w:name w:val="Основной текст с отступом Знак"/>
    <w:basedOn w:val="1"/>
    <w:link w:val="af2"/>
    <w:rsid w:val="001F0BC4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510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tik_sulin</cp:lastModifiedBy>
  <cp:revision>4</cp:revision>
  <dcterms:created xsi:type="dcterms:W3CDTF">2026-09-20T08:27:00Z</dcterms:created>
  <dcterms:modified xsi:type="dcterms:W3CDTF">2026-09-22T13:40:00Z</dcterms:modified>
</cp:coreProperties>
</file>