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264C97" w:rsidP="005D5017">
      <w:pPr>
        <w:pStyle w:val="1"/>
        <w:jc w:val="center"/>
        <w:rPr>
          <w:sz w:val="28"/>
          <w:szCs w:val="28"/>
        </w:rPr>
      </w:pPr>
      <w:r w:rsidRPr="00264C9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E53DD0">
        <w:rPr>
          <w:sz w:val="28"/>
          <w:szCs w:val="28"/>
        </w:rPr>
        <w:t>4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E568DD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54307D">
              <w:rPr>
                <w:b/>
                <w:bCs/>
                <w:sz w:val="28"/>
              </w:rPr>
              <w:t>Комиссаровского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54307D">
              <w:rPr>
                <w:b/>
                <w:bCs/>
                <w:sz w:val="28"/>
              </w:rPr>
              <w:t>Комиссаровскому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E568DD" w:rsidRPr="00E568DD">
              <w:rPr>
                <w:b/>
                <w:bCs/>
                <w:sz w:val="28"/>
              </w:rPr>
              <w:t>Игнатов</w:t>
            </w:r>
            <w:r w:rsidR="00E568DD">
              <w:rPr>
                <w:b/>
                <w:bCs/>
                <w:sz w:val="28"/>
              </w:rPr>
              <w:t>а</w:t>
            </w:r>
            <w:r w:rsidR="00E568DD" w:rsidRPr="00E568DD">
              <w:rPr>
                <w:b/>
                <w:bCs/>
                <w:sz w:val="28"/>
              </w:rPr>
              <w:t xml:space="preserve"> Витали</w:t>
            </w:r>
            <w:r w:rsidR="00E568DD">
              <w:rPr>
                <w:b/>
                <w:bCs/>
                <w:sz w:val="28"/>
              </w:rPr>
              <w:t>я</w:t>
            </w:r>
            <w:r w:rsidR="00E568DD" w:rsidRPr="00E568DD">
              <w:rPr>
                <w:b/>
                <w:bCs/>
                <w:sz w:val="28"/>
              </w:rPr>
              <w:t xml:space="preserve"> Михайлович</w:t>
            </w:r>
            <w:r w:rsidR="00E568DD">
              <w:rPr>
                <w:b/>
                <w:bCs/>
                <w:sz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spellStart"/>
      <w:r w:rsidR="0054307D">
        <w:rPr>
          <w:bCs/>
          <w:sz w:val="28"/>
          <w:szCs w:val="28"/>
        </w:rPr>
        <w:t>Комиссаровского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proofErr w:type="gramStart"/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4307D">
        <w:rPr>
          <w:bCs/>
          <w:sz w:val="28"/>
          <w:szCs w:val="28"/>
        </w:rPr>
        <w:t>Комиссаровскому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E568DD" w:rsidRPr="00E568DD">
        <w:rPr>
          <w:b/>
          <w:bCs/>
          <w:sz w:val="28"/>
        </w:rPr>
        <w:t>Игнатов</w:t>
      </w:r>
      <w:r w:rsidR="00E568DD">
        <w:rPr>
          <w:b/>
          <w:bCs/>
          <w:sz w:val="28"/>
        </w:rPr>
        <w:t>а</w:t>
      </w:r>
      <w:r w:rsidR="00E568DD" w:rsidRPr="00E568DD">
        <w:rPr>
          <w:b/>
          <w:bCs/>
          <w:sz w:val="28"/>
        </w:rPr>
        <w:t xml:space="preserve"> Витали</w:t>
      </w:r>
      <w:r w:rsidR="00E568DD">
        <w:rPr>
          <w:b/>
          <w:bCs/>
          <w:sz w:val="28"/>
        </w:rPr>
        <w:t>я</w:t>
      </w:r>
      <w:r w:rsidR="00E568DD" w:rsidRPr="00E568DD">
        <w:rPr>
          <w:b/>
          <w:bCs/>
          <w:sz w:val="28"/>
        </w:rPr>
        <w:t xml:space="preserve"> Михайлович</w:t>
      </w:r>
      <w:r w:rsidR="00E568DD">
        <w:rPr>
          <w:b/>
          <w:bCs/>
          <w:sz w:val="28"/>
        </w:rPr>
        <w:t>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</w:t>
      </w:r>
      <w:proofErr w:type="gramEnd"/>
      <w:r w:rsidRPr="009153EC">
        <w:rPr>
          <w:sz w:val="28"/>
          <w:szCs w:val="28"/>
          <w:lang w:eastAsia="ar-SA"/>
        </w:rPr>
        <w:t xml:space="preserve">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E568DD" w:rsidRPr="00E568DD">
        <w:rPr>
          <w:b/>
          <w:bCs/>
          <w:sz w:val="28"/>
        </w:rPr>
        <w:t>Игнатов</w:t>
      </w:r>
      <w:r w:rsidR="00E568DD">
        <w:rPr>
          <w:b/>
          <w:bCs/>
          <w:sz w:val="28"/>
        </w:rPr>
        <w:t>а</w:t>
      </w:r>
      <w:r w:rsidR="00E568DD" w:rsidRPr="00E568DD">
        <w:rPr>
          <w:b/>
          <w:bCs/>
          <w:sz w:val="28"/>
        </w:rPr>
        <w:t xml:space="preserve"> Витали</w:t>
      </w:r>
      <w:r w:rsidR="00E568DD">
        <w:rPr>
          <w:b/>
          <w:bCs/>
          <w:sz w:val="28"/>
        </w:rPr>
        <w:t>я</w:t>
      </w:r>
      <w:r w:rsidR="00E568DD" w:rsidRPr="00E568DD">
        <w:rPr>
          <w:b/>
          <w:bCs/>
          <w:sz w:val="28"/>
        </w:rPr>
        <w:t xml:space="preserve"> Михайлович</w:t>
      </w:r>
      <w:r w:rsidR="00E568DD">
        <w:rPr>
          <w:b/>
          <w:bCs/>
          <w:sz w:val="28"/>
        </w:rPr>
        <w:t>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E568DD">
        <w:rPr>
          <w:sz w:val="28"/>
        </w:rPr>
        <w:t>84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EB4C2E" w:rsidRPr="00EB4C2E">
        <w:rPr>
          <w:sz w:val="28"/>
        </w:rPr>
        <w:t>Комиссаровское</w:t>
      </w:r>
      <w:proofErr w:type="spellEnd"/>
      <w:r w:rsidR="00EB4C2E" w:rsidRPr="00EB4C2E">
        <w:rPr>
          <w:sz w:val="28"/>
        </w:rPr>
        <w:t xml:space="preserve"> сельское поселение, хутор Лихой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54307D">
        <w:rPr>
          <w:sz w:val="28"/>
        </w:rPr>
        <w:t>Комиссаровскому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54307D">
        <w:rPr>
          <w:sz w:val="28"/>
        </w:rPr>
        <w:t>Комиссаровского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8511CD">
        <w:rPr>
          <w:sz w:val="28"/>
        </w:rPr>
        <w:t>09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8511CD">
        <w:rPr>
          <w:sz w:val="28"/>
        </w:rPr>
        <w:t>20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C97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511CD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2229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2026-07-30T15:55:00Z</cp:lastPrinted>
  <dcterms:created xsi:type="dcterms:W3CDTF">2026-07-30T15:55:00Z</dcterms:created>
  <dcterms:modified xsi:type="dcterms:W3CDTF">2026-08-01T06:33:00Z</dcterms:modified>
</cp:coreProperties>
</file>