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17" w:rsidRPr="00B15E1E" w:rsidRDefault="008F4E2C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2717">
        <w:t xml:space="preserve">                                      </w:t>
      </w:r>
      <w:r w:rsidR="00582717" w:rsidRPr="00CB315B">
        <w:rPr>
          <w:i/>
        </w:rPr>
        <w:t xml:space="preserve"> </w:t>
      </w:r>
      <w:r w:rsidR="00582717">
        <w:t xml:space="preserve">                          </w:t>
      </w:r>
      <w:r w:rsidR="00582717">
        <w:rPr>
          <w:rFonts w:ascii="Arial" w:hAnsi="Arial"/>
          <w:b w:val="0"/>
          <w:sz w:val="22"/>
        </w:rPr>
        <w:br/>
      </w:r>
      <w:r w:rsidR="00582717" w:rsidRPr="00B15E1E">
        <w:rPr>
          <w:sz w:val="28"/>
          <w:szCs w:val="28"/>
        </w:rPr>
        <w:t>ТЕРРИТОРИАЛЬНАЯ ИЗБИРАТЕЛЬНАЯ КОМИССИЯ</w:t>
      </w:r>
    </w:p>
    <w:p w:rsidR="00582717" w:rsidRPr="00B15E1E" w:rsidRDefault="00582717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582717" w:rsidRPr="00B15E1E" w:rsidRDefault="00582717" w:rsidP="009851B1">
      <w:pPr>
        <w:ind w:firstLine="709"/>
        <w:jc w:val="center"/>
        <w:rPr>
          <w:b/>
          <w:szCs w:val="28"/>
        </w:rPr>
      </w:pPr>
    </w:p>
    <w:p w:rsidR="00582717" w:rsidRPr="00B15E1E" w:rsidRDefault="00582717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582717" w:rsidRPr="00B15E1E" w:rsidRDefault="00582717" w:rsidP="009851B1">
      <w:pPr>
        <w:rPr>
          <w:szCs w:val="28"/>
        </w:rPr>
      </w:pPr>
      <w:r>
        <w:rPr>
          <w:szCs w:val="28"/>
        </w:rPr>
        <w:t xml:space="preserve">28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76-3</w:t>
      </w:r>
    </w:p>
    <w:p w:rsidR="00582717" w:rsidRDefault="00582717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582717" w:rsidRPr="00B15E1E" w:rsidRDefault="00582717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582717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82717" w:rsidRPr="00D83AF4" w:rsidRDefault="00582717" w:rsidP="00911778">
            <w:pPr>
              <w:ind w:firstLine="709"/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Табунщиковского сельского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Ростовским Региональным отделением ЛДПР</w:t>
            </w:r>
            <w:r w:rsidRPr="00227ED0">
              <w:rPr>
                <w:b/>
                <w:szCs w:val="28"/>
              </w:rPr>
              <w:t xml:space="preserve">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Табунщиковского </w:t>
            </w:r>
            <w:r w:rsidRPr="00227E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227E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>пятого созыва по Табунщиковскому десятимандатному избирательному округу №1</w:t>
            </w:r>
          </w:p>
        </w:tc>
      </w:tr>
    </w:tbl>
    <w:p w:rsidR="00582717" w:rsidRPr="00542FA9" w:rsidRDefault="00582717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582717" w:rsidRDefault="00582717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Табунщиковского </w:t>
      </w:r>
      <w:r w:rsidRPr="002C44C9">
        <w:rPr>
          <w:szCs w:val="28"/>
        </w:rPr>
        <w:t>сельского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szCs w:val="28"/>
        </w:rPr>
        <w:t xml:space="preserve"> на выборах депутатов Собрания депутатов </w:t>
      </w:r>
      <w:r>
        <w:rPr>
          <w:szCs w:val="28"/>
        </w:rPr>
        <w:t>Табунщиковского</w:t>
      </w:r>
      <w:r w:rsidRPr="00764089">
        <w:rPr>
          <w:szCs w:val="28"/>
        </w:rPr>
        <w:t xml:space="preserve"> сельского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</w:t>
      </w:r>
      <w:r w:rsidRPr="003F1E30">
        <w:rPr>
          <w:szCs w:val="28"/>
        </w:rPr>
        <w:t xml:space="preserve"> </w:t>
      </w:r>
      <w:r>
        <w:rPr>
          <w:szCs w:val="28"/>
        </w:rPr>
        <w:t>Табунщиковскому</w:t>
      </w:r>
      <w:r w:rsidRPr="00764089">
        <w:rPr>
          <w:szCs w:val="28"/>
        </w:rPr>
        <w:t xml:space="preserve"> десятимандатному избирательному округу №1</w:t>
      </w:r>
      <w:r>
        <w:rPr>
          <w:szCs w:val="28"/>
        </w:rPr>
        <w:t>,</w:t>
      </w:r>
    </w:p>
    <w:p w:rsidR="00582717" w:rsidRPr="00764089" w:rsidRDefault="00582717" w:rsidP="009851B1">
      <w:pPr>
        <w:suppressAutoHyphens/>
        <w:ind w:right="28" w:firstLine="709"/>
        <w:jc w:val="both"/>
        <w:rPr>
          <w:szCs w:val="28"/>
        </w:rPr>
      </w:pPr>
    </w:p>
    <w:p w:rsidR="00582717" w:rsidRPr="009851B1" w:rsidRDefault="00582717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582717" w:rsidRDefault="00582717" w:rsidP="009851B1">
      <w:pPr>
        <w:ind w:firstLine="709"/>
        <w:jc w:val="center"/>
        <w:rPr>
          <w:b/>
          <w:szCs w:val="28"/>
        </w:rPr>
      </w:pPr>
    </w:p>
    <w:p w:rsidR="00582717" w:rsidRDefault="00582717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Табунщиковского сельского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>Табунщиковского</w:t>
      </w:r>
      <w:r w:rsidRPr="00764089">
        <w:rPr>
          <w:szCs w:val="28"/>
        </w:rPr>
        <w:t xml:space="preserve"> сельского 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 xml:space="preserve">Табунщиковскому </w:t>
      </w:r>
      <w:r w:rsidRPr="00764089">
        <w:rPr>
          <w:szCs w:val="28"/>
        </w:rPr>
        <w:t>десятимандатному избирательному округу №</w:t>
      </w:r>
      <w:r>
        <w:rPr>
          <w:szCs w:val="28"/>
        </w:rPr>
        <w:t xml:space="preserve"> 1 в количестве </w:t>
      </w:r>
      <w:r>
        <w:rPr>
          <w:szCs w:val="28"/>
        </w:rPr>
        <w:lastRenderedPageBreak/>
        <w:t>двух человек, за исключением Савченко Ольги Николаевны, согласно приложению.</w:t>
      </w:r>
    </w:p>
    <w:p w:rsidR="00582717" w:rsidRDefault="00582717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Выдать уполномоченному представителю </w:t>
      </w:r>
      <w:r>
        <w:rPr>
          <w:b/>
          <w:szCs w:val="28"/>
        </w:rPr>
        <w:t xml:space="preserve">Ростовским Региональным отделением ЛДПР </w:t>
      </w:r>
      <w:r>
        <w:rPr>
          <w:szCs w:val="28"/>
        </w:rPr>
        <w:t>настоящее постановление с копией заверенного списка кандидатов в депутаты Собрания депутатов Табунщиковского сельского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szCs w:val="28"/>
        </w:rPr>
        <w:t xml:space="preserve"> на выборах депутатов Собрания депутатов </w:t>
      </w:r>
      <w:r>
        <w:rPr>
          <w:szCs w:val="28"/>
        </w:rPr>
        <w:t xml:space="preserve">Табунщиковского </w:t>
      </w:r>
      <w:r w:rsidRPr="00764089">
        <w:rPr>
          <w:szCs w:val="28"/>
        </w:rPr>
        <w:t>сельского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 </w:t>
      </w:r>
      <w:r>
        <w:rPr>
          <w:szCs w:val="28"/>
        </w:rPr>
        <w:t xml:space="preserve">Табунщиковскому </w:t>
      </w:r>
      <w:r w:rsidRPr="00764089">
        <w:rPr>
          <w:szCs w:val="28"/>
        </w:rPr>
        <w:t>десятимандатному избирательному округу №</w:t>
      </w:r>
      <w:r>
        <w:rPr>
          <w:szCs w:val="28"/>
        </w:rPr>
        <w:t>1.</w:t>
      </w:r>
    </w:p>
    <w:p w:rsidR="00582717" w:rsidRPr="00430A52" w:rsidRDefault="00582717" w:rsidP="009851B1">
      <w:pPr>
        <w:suppressAutoHyphens/>
        <w:ind w:right="28" w:firstLine="709"/>
        <w:jc w:val="both"/>
        <w:rPr>
          <w:b/>
        </w:rPr>
      </w:pPr>
      <w:r>
        <w:t>3</w:t>
      </w:r>
      <w:r w:rsidRPr="00430A52">
        <w:t xml:space="preserve">.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582717" w:rsidRDefault="00582717" w:rsidP="009851B1">
      <w:pPr>
        <w:ind w:firstLine="709"/>
        <w:jc w:val="both"/>
        <w:rPr>
          <w:szCs w:val="28"/>
        </w:rPr>
      </w:pPr>
      <w:r>
        <w:t>4</w:t>
      </w:r>
      <w:r w:rsidRPr="005F3654">
        <w:t>.</w:t>
      </w:r>
      <w:r w:rsidRPr="00292A54">
        <w:t xml:space="preserve"> </w:t>
      </w:r>
      <w:r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582717" w:rsidRDefault="00582717" w:rsidP="009851B1">
      <w:pPr>
        <w:ind w:firstLine="709"/>
        <w:rPr>
          <w:szCs w:val="28"/>
        </w:rPr>
      </w:pPr>
    </w:p>
    <w:p w:rsidR="00582717" w:rsidRDefault="00582717" w:rsidP="009851B1">
      <w:pPr>
        <w:rPr>
          <w:szCs w:val="28"/>
        </w:rPr>
      </w:pPr>
    </w:p>
    <w:p w:rsidR="00582717" w:rsidRPr="00AF1DE7" w:rsidRDefault="00582717" w:rsidP="009851B1">
      <w:pPr>
        <w:ind w:firstLine="709"/>
        <w:rPr>
          <w:szCs w:val="28"/>
        </w:rPr>
      </w:pPr>
    </w:p>
    <w:p w:rsidR="00582717" w:rsidRDefault="00582717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582717" w:rsidRDefault="00582717" w:rsidP="009851B1">
      <w:pPr>
        <w:pStyle w:val="af0"/>
        <w:ind w:firstLine="709"/>
        <w:jc w:val="left"/>
      </w:pPr>
    </w:p>
    <w:p w:rsidR="00582717" w:rsidRDefault="00582717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582717" w:rsidRDefault="00582717" w:rsidP="009851B1">
      <w:pPr>
        <w:pStyle w:val="af0"/>
        <w:ind w:firstLine="709"/>
        <w:jc w:val="left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Pr="00BB000B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9851B1">
      <w:pPr>
        <w:ind w:firstLine="709"/>
      </w:pPr>
    </w:p>
    <w:p w:rsidR="00582717" w:rsidRDefault="00582717" w:rsidP="005B67FF">
      <w:r>
        <w:t xml:space="preserve"> </w:t>
      </w:r>
    </w:p>
    <w:p w:rsidR="00582717" w:rsidRDefault="00582717" w:rsidP="005B67FF"/>
    <w:p w:rsidR="00582717" w:rsidRDefault="00582717" w:rsidP="005B67FF"/>
    <w:p w:rsidR="00582717" w:rsidRDefault="00582717" w:rsidP="005B67FF"/>
    <w:p w:rsidR="00582717" w:rsidRPr="005B67FF" w:rsidRDefault="00582717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Табунщиковскому</w:t>
      </w:r>
      <w:r w:rsidRPr="005B67FF">
        <w:rPr>
          <w:sz w:val="24"/>
          <w:szCs w:val="24"/>
        </w:rPr>
        <w:t xml:space="preserve"> десятимандатному избирательному округу №1 заверен постановлением Территориальной избирательной комиссии Красносулинского района Ростовской области</w:t>
      </w:r>
    </w:p>
    <w:p w:rsidR="00582717" w:rsidRPr="005B67FF" w:rsidRDefault="00582717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bookmarkStart w:id="0" w:name="_GoBack"/>
      <w:bookmarkEnd w:id="0"/>
      <w:r>
        <w:rPr>
          <w:sz w:val="24"/>
          <w:szCs w:val="24"/>
        </w:rPr>
        <w:t>76-3</w:t>
      </w:r>
    </w:p>
    <w:p w:rsidR="00582717" w:rsidRPr="00BB000B" w:rsidRDefault="00582717" w:rsidP="009851B1">
      <w:pPr>
        <w:ind w:firstLine="709"/>
        <w:rPr>
          <w:sz w:val="24"/>
          <w:szCs w:val="24"/>
        </w:rPr>
      </w:pPr>
    </w:p>
    <w:p w:rsidR="00582717" w:rsidRPr="00BB000B" w:rsidRDefault="00582717" w:rsidP="009851B1">
      <w:pPr>
        <w:ind w:firstLine="709"/>
        <w:rPr>
          <w:sz w:val="24"/>
          <w:szCs w:val="24"/>
        </w:rPr>
      </w:pPr>
    </w:p>
    <w:p w:rsidR="00582717" w:rsidRPr="00BB000B" w:rsidRDefault="00582717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582717" w:rsidRPr="00BB000B" w:rsidRDefault="00582717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Табунщиковского</w:t>
      </w:r>
      <w:r w:rsidRPr="00BB000B">
        <w:rPr>
          <w:szCs w:val="28"/>
        </w:rPr>
        <w:t xml:space="preserve"> сельского </w:t>
      </w:r>
    </w:p>
    <w:p w:rsidR="00582717" w:rsidRPr="00BB000B" w:rsidRDefault="00582717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Табунщиковскому десятимандатному избирательному округу № 1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Ростовским Региональным отделением ЛДПР</w:t>
      </w:r>
    </w:p>
    <w:p w:rsidR="00582717" w:rsidRPr="002C44C9" w:rsidRDefault="00582717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582717" w:rsidRDefault="00582717" w:rsidP="00DE746F">
      <w:pPr>
        <w:keepLines/>
        <w:widowControl w:val="0"/>
        <w:numPr>
          <w:ilvl w:val="0"/>
          <w:numId w:val="10"/>
        </w:numPr>
        <w:ind w:right="57"/>
        <w:jc w:val="both"/>
      </w:pPr>
      <w:r>
        <w:t>Марыхина Ольга Дмитриевна;</w:t>
      </w:r>
    </w:p>
    <w:p w:rsidR="00582717" w:rsidRDefault="00582717" w:rsidP="00DE746F">
      <w:pPr>
        <w:keepLines/>
        <w:widowControl w:val="0"/>
        <w:numPr>
          <w:ilvl w:val="0"/>
          <w:numId w:val="10"/>
        </w:numPr>
        <w:ind w:right="57"/>
        <w:jc w:val="both"/>
      </w:pPr>
      <w:r>
        <w:t>Воловодов Христо Янисович.</w:t>
      </w:r>
    </w:p>
    <w:p w:rsidR="00582717" w:rsidRPr="002C44C9" w:rsidRDefault="00582717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</w:p>
    <w:sectPr w:rsidR="00582717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770" w:rsidRDefault="008F0770">
      <w:r>
        <w:separator/>
      </w:r>
    </w:p>
  </w:endnote>
  <w:endnote w:type="continuationSeparator" w:id="0">
    <w:p w:rsidR="008F0770" w:rsidRDefault="008F0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770" w:rsidRDefault="008F0770">
      <w:r>
        <w:separator/>
      </w:r>
    </w:p>
  </w:footnote>
  <w:footnote w:type="continuationSeparator" w:id="0">
    <w:p w:rsidR="008F0770" w:rsidRDefault="008F0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F47D8E"/>
    <w:multiLevelType w:val="hybridMultilevel"/>
    <w:tmpl w:val="2166A47C"/>
    <w:lvl w:ilvl="0" w:tplc="63A663A4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1FF8"/>
    <w:rsid w:val="000734A6"/>
    <w:rsid w:val="00075971"/>
    <w:rsid w:val="000855CB"/>
    <w:rsid w:val="00096378"/>
    <w:rsid w:val="000B13A5"/>
    <w:rsid w:val="000C1213"/>
    <w:rsid w:val="000C35EA"/>
    <w:rsid w:val="000C4DBD"/>
    <w:rsid w:val="000C54B8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2717"/>
    <w:rsid w:val="005844F4"/>
    <w:rsid w:val="00590991"/>
    <w:rsid w:val="00590D55"/>
    <w:rsid w:val="00593759"/>
    <w:rsid w:val="005956F1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4E15"/>
    <w:rsid w:val="00645228"/>
    <w:rsid w:val="00662700"/>
    <w:rsid w:val="006752D1"/>
    <w:rsid w:val="00676E67"/>
    <w:rsid w:val="0068115F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852BE"/>
    <w:rsid w:val="00792E34"/>
    <w:rsid w:val="0079700D"/>
    <w:rsid w:val="007A50B5"/>
    <w:rsid w:val="007B511B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0770"/>
    <w:rsid w:val="008F35B3"/>
    <w:rsid w:val="008F4633"/>
    <w:rsid w:val="008F4E2C"/>
    <w:rsid w:val="00902453"/>
    <w:rsid w:val="00911778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D1AA7"/>
    <w:rsid w:val="009E3DEA"/>
    <w:rsid w:val="009E775A"/>
    <w:rsid w:val="009F227B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1E3B"/>
    <w:rsid w:val="00B026CA"/>
    <w:rsid w:val="00B05982"/>
    <w:rsid w:val="00B109A8"/>
    <w:rsid w:val="00B10E6C"/>
    <w:rsid w:val="00B1344F"/>
    <w:rsid w:val="00B15E1E"/>
    <w:rsid w:val="00B25205"/>
    <w:rsid w:val="00B3181C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30DD6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E746F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FF8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71FF8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071FF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071FF8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54B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C54B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C54B8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071FF8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071FF8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071FF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071FF8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071FF8"/>
    <w:rPr>
      <w:sz w:val="28"/>
    </w:rPr>
  </w:style>
  <w:style w:type="paragraph" w:styleId="a4">
    <w:name w:val="Plain Text"/>
    <w:basedOn w:val="a"/>
    <w:link w:val="a5"/>
    <w:uiPriority w:val="99"/>
    <w:semiHidden/>
    <w:rsid w:val="00071FF8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locked/>
    <w:rsid w:val="000C54B8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071FF8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071FF8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locked/>
    <w:rsid w:val="000C54B8"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PlainText1">
    <w:name w:val="Plain Text1"/>
    <w:basedOn w:val="a"/>
    <w:autoRedefine/>
    <w:uiPriority w:val="99"/>
    <w:rsid w:val="00071FF8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071FF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071FF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0C54B8"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071FF8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99"/>
    <w:locked/>
    <w:rsid w:val="000C54B8"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071FF8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071FF8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071FF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071FF8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locked/>
    <w:rsid w:val="000C54B8"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071FF8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0C54B8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71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3036</Characters>
  <Application>Microsoft Office Word</Application>
  <DocSecurity>0</DocSecurity>
  <Lines>25</Lines>
  <Paragraphs>7</Paragraphs>
  <ScaleCrop>false</ScaleCrop>
  <Company>IKRO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2023-07-31T15:55:00Z</cp:lastPrinted>
  <dcterms:created xsi:type="dcterms:W3CDTF">2023-07-31T16:14:00Z</dcterms:created>
  <dcterms:modified xsi:type="dcterms:W3CDTF">2023-07-31T16:14:00Z</dcterms:modified>
</cp:coreProperties>
</file>