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37E4" w:rsidRDefault="00FB1FF1" w:rsidP="00741514">
      <w:pPr>
        <w:pStyle w:val="1"/>
        <w:rPr>
          <w:szCs w:val="28"/>
        </w:rPr>
      </w:pPr>
      <w:r>
        <w:rPr>
          <w:rFonts w:ascii="Arial" w:hAnsi="Arial"/>
          <w:noProof/>
        </w:rPr>
        <w:drawing>
          <wp:inline distT="0" distB="0" distL="0" distR="0">
            <wp:extent cx="495300" cy="4953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537E4">
        <w:t xml:space="preserve">                                      </w:t>
      </w:r>
      <w:r w:rsidR="005537E4">
        <w:rPr>
          <w:i/>
        </w:rPr>
        <w:t xml:space="preserve"> </w:t>
      </w:r>
      <w:r w:rsidR="005537E4">
        <w:t xml:space="preserve">                          </w:t>
      </w:r>
      <w:r w:rsidR="005537E4">
        <w:rPr>
          <w:rFonts w:ascii="Arial" w:hAnsi="Arial"/>
          <w:b w:val="0"/>
          <w:sz w:val="22"/>
        </w:rPr>
        <w:br/>
      </w:r>
      <w:r w:rsidR="005537E4" w:rsidRPr="00CF3CA3">
        <w:rPr>
          <w:rFonts w:ascii="Times New Roman" w:hAnsi="Times New Roman"/>
          <w:szCs w:val="28"/>
        </w:rPr>
        <w:t>ТЕРРИТОРИАЛЬНАЯ ИЗБИРАТЕЛЬНАЯ КОМИССИЯ</w:t>
      </w:r>
    </w:p>
    <w:p w:rsidR="005537E4" w:rsidRPr="00B42165" w:rsidRDefault="005537E4" w:rsidP="00741514">
      <w:pPr>
        <w:jc w:val="center"/>
        <w:rPr>
          <w:b/>
          <w:szCs w:val="28"/>
        </w:rPr>
      </w:pPr>
      <w:r w:rsidRPr="00B42165">
        <w:rPr>
          <w:b/>
          <w:szCs w:val="28"/>
        </w:rPr>
        <w:t>КРАСНОСУЛИНСКОГО РАЙОНА РОСТОВСКОЙ ОБЛАСТИ</w:t>
      </w:r>
    </w:p>
    <w:p w:rsidR="005537E4" w:rsidRDefault="005537E4" w:rsidP="00741514">
      <w:pPr>
        <w:jc w:val="center"/>
        <w:rPr>
          <w:b/>
          <w:szCs w:val="28"/>
        </w:rPr>
      </w:pPr>
    </w:p>
    <w:p w:rsidR="005537E4" w:rsidRPr="00CF3CA3" w:rsidRDefault="005537E4" w:rsidP="00741514">
      <w:pPr>
        <w:pStyle w:val="1"/>
        <w:rPr>
          <w:rFonts w:ascii="Times New Roman" w:hAnsi="Times New Roman"/>
          <w:sz w:val="32"/>
          <w:szCs w:val="32"/>
        </w:rPr>
      </w:pPr>
      <w:r w:rsidRPr="00CF3CA3">
        <w:rPr>
          <w:rFonts w:ascii="Times New Roman" w:hAnsi="Times New Roman"/>
          <w:sz w:val="32"/>
          <w:szCs w:val="32"/>
        </w:rPr>
        <w:t>ПОСТАНОВЛЕНИЕ</w:t>
      </w:r>
    </w:p>
    <w:p w:rsidR="005537E4" w:rsidRDefault="005537E4" w:rsidP="00741514">
      <w:pPr>
        <w:rPr>
          <w:szCs w:val="28"/>
        </w:rPr>
      </w:pPr>
      <w:r>
        <w:rPr>
          <w:szCs w:val="28"/>
        </w:rPr>
        <w:t>03</w:t>
      </w:r>
      <w:r w:rsidRPr="00B42165">
        <w:rPr>
          <w:szCs w:val="28"/>
        </w:rPr>
        <w:t xml:space="preserve"> </w:t>
      </w:r>
      <w:r>
        <w:rPr>
          <w:szCs w:val="28"/>
        </w:rPr>
        <w:t>марта</w:t>
      </w:r>
      <w:r w:rsidRPr="00B42165">
        <w:rPr>
          <w:szCs w:val="28"/>
        </w:rPr>
        <w:t xml:space="preserve"> </w:t>
      </w:r>
      <w:smartTag w:uri="urn:schemas-microsoft-com:office:smarttags" w:element="metricconverter">
        <w:smartTagPr>
          <w:attr w:name="ProductID" w:val="2022 г"/>
        </w:smartTagPr>
        <w:r w:rsidRPr="00B42165">
          <w:rPr>
            <w:szCs w:val="28"/>
          </w:rPr>
          <w:t>202</w:t>
        </w:r>
        <w:r>
          <w:rPr>
            <w:szCs w:val="28"/>
          </w:rPr>
          <w:t>2</w:t>
        </w:r>
        <w:r w:rsidRPr="00B42165">
          <w:rPr>
            <w:szCs w:val="28"/>
          </w:rPr>
          <w:t xml:space="preserve"> г</w:t>
        </w:r>
      </w:smartTag>
      <w:r w:rsidRPr="00B42165">
        <w:rPr>
          <w:szCs w:val="28"/>
        </w:rPr>
        <w:t>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№ 46-1</w:t>
      </w:r>
    </w:p>
    <w:p w:rsidR="005537E4" w:rsidRDefault="005537E4" w:rsidP="00741514">
      <w:pPr>
        <w:tabs>
          <w:tab w:val="right" w:pos="9922"/>
        </w:tabs>
        <w:jc w:val="center"/>
        <w:rPr>
          <w:szCs w:val="28"/>
        </w:rPr>
      </w:pPr>
      <w:r>
        <w:rPr>
          <w:szCs w:val="28"/>
        </w:rPr>
        <w:t>г. Красный Сулин</w:t>
      </w:r>
    </w:p>
    <w:p w:rsidR="005537E4" w:rsidRDefault="005537E4" w:rsidP="00741514">
      <w:pPr>
        <w:tabs>
          <w:tab w:val="right" w:pos="9922"/>
        </w:tabs>
        <w:jc w:val="center"/>
        <w:rPr>
          <w:szCs w:val="28"/>
        </w:rPr>
      </w:pPr>
    </w:p>
    <w:tbl>
      <w:tblPr>
        <w:tblW w:w="6379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379"/>
      </w:tblGrid>
      <w:tr w:rsidR="005537E4" w:rsidRPr="00A80CFD" w:rsidTr="00046A7B"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5537E4" w:rsidRPr="00A80CFD" w:rsidRDefault="005537E4" w:rsidP="00046A7B">
            <w:pPr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Cs w:val="28"/>
              </w:rPr>
              <w:t xml:space="preserve">Об аннулировании регистрации кандидата </w:t>
            </w:r>
            <w:r w:rsidRPr="003E7915">
              <w:rPr>
                <w:b/>
                <w:bCs/>
                <w:szCs w:val="28"/>
              </w:rPr>
              <w:t xml:space="preserve">в депутаты Собрания депутатов Красносулинского городского поселения Красносулинского района Ростовской области четвертого созыва на дополнительных выборах депутатов Собрания депутатов Красносулинского городского поселения Красносулинского района Ростовской области по Красносулинскому четырехмандатному  избирательному округу № 6 </w:t>
            </w:r>
            <w:r>
              <w:rPr>
                <w:b/>
                <w:bCs/>
                <w:szCs w:val="28"/>
              </w:rPr>
              <w:t>Филипской Людмилы Алексеевны</w:t>
            </w:r>
          </w:p>
        </w:tc>
      </w:tr>
    </w:tbl>
    <w:p w:rsidR="005537E4" w:rsidRDefault="005537E4" w:rsidP="006F6706">
      <w:pPr>
        <w:suppressAutoHyphens/>
        <w:ind w:right="-1"/>
        <w:rPr>
          <w:sz w:val="8"/>
        </w:rPr>
      </w:pPr>
    </w:p>
    <w:p w:rsidR="005537E4" w:rsidRDefault="005537E4" w:rsidP="006F6706">
      <w:pPr>
        <w:suppressAutoHyphens/>
        <w:ind w:right="-1"/>
        <w:rPr>
          <w:sz w:val="8"/>
        </w:rPr>
      </w:pPr>
    </w:p>
    <w:p w:rsidR="005537E4" w:rsidRDefault="005537E4" w:rsidP="006F6706">
      <w:pPr>
        <w:suppressAutoHyphens/>
        <w:ind w:right="-1"/>
        <w:rPr>
          <w:sz w:val="8"/>
        </w:rPr>
      </w:pPr>
    </w:p>
    <w:p w:rsidR="005537E4" w:rsidRDefault="005537E4" w:rsidP="006F6706">
      <w:pPr>
        <w:suppressAutoHyphens/>
        <w:ind w:right="-1"/>
        <w:rPr>
          <w:sz w:val="8"/>
        </w:rPr>
      </w:pPr>
    </w:p>
    <w:p w:rsidR="005537E4" w:rsidRDefault="005537E4" w:rsidP="006F6706">
      <w:pPr>
        <w:suppressAutoHyphens/>
        <w:ind w:right="-1"/>
        <w:rPr>
          <w:sz w:val="8"/>
        </w:rPr>
      </w:pPr>
    </w:p>
    <w:p w:rsidR="005537E4" w:rsidRDefault="005537E4" w:rsidP="00E41F8A">
      <w:pPr>
        <w:suppressAutoHyphens/>
        <w:ind w:right="-1"/>
        <w:jc w:val="center"/>
        <w:rPr>
          <w:sz w:val="8"/>
        </w:rPr>
      </w:pPr>
    </w:p>
    <w:p w:rsidR="005537E4" w:rsidRDefault="005537E4" w:rsidP="003276B2">
      <w:pPr>
        <w:pStyle w:val="Postan"/>
        <w:ind w:firstLine="851"/>
        <w:jc w:val="both"/>
        <w:rPr>
          <w:szCs w:val="28"/>
        </w:rPr>
      </w:pPr>
      <w:r>
        <w:rPr>
          <w:szCs w:val="28"/>
        </w:rPr>
        <w:t xml:space="preserve">В соответствии с </w:t>
      </w:r>
      <w:r w:rsidRPr="00AF79BB">
        <w:rPr>
          <w:szCs w:val="28"/>
        </w:rPr>
        <w:t>пункт</w:t>
      </w:r>
      <w:r>
        <w:rPr>
          <w:szCs w:val="28"/>
        </w:rPr>
        <w:t>ом</w:t>
      </w:r>
      <w:r w:rsidRPr="00AF79BB">
        <w:rPr>
          <w:szCs w:val="28"/>
        </w:rPr>
        <w:t xml:space="preserve"> 30 стать</w:t>
      </w:r>
      <w:r>
        <w:rPr>
          <w:szCs w:val="28"/>
        </w:rPr>
        <w:t>и 38 Федерального закона от 12.06.</w:t>
      </w:r>
      <w:r w:rsidRPr="00AF79BB">
        <w:rPr>
          <w:szCs w:val="28"/>
        </w:rPr>
        <w:t xml:space="preserve">2002 </w:t>
      </w:r>
      <w:r>
        <w:rPr>
          <w:szCs w:val="28"/>
        </w:rPr>
        <w:t xml:space="preserve"> </w:t>
      </w:r>
      <w:r w:rsidRPr="00AF79BB">
        <w:rPr>
          <w:szCs w:val="28"/>
        </w:rPr>
        <w:t xml:space="preserve">№ </w:t>
      </w:r>
      <w:r>
        <w:rPr>
          <w:szCs w:val="28"/>
        </w:rPr>
        <w:t xml:space="preserve"> </w:t>
      </w:r>
      <w:r w:rsidRPr="00AF79BB">
        <w:rPr>
          <w:szCs w:val="28"/>
        </w:rPr>
        <w:t>67-ФЗ «Об основных гарантиях избирательных прав и права на участие в референдуме граждан Российской Федерации»</w:t>
      </w:r>
      <w:r>
        <w:rPr>
          <w:szCs w:val="28"/>
        </w:rPr>
        <w:t xml:space="preserve">, частями 10, 11 статьи 33 Областного закона от 12.05.2016 № 525-ЗС «О выборах и референдумах в Ростовской области» и на </w:t>
      </w:r>
      <w:r w:rsidRPr="00AF79BB">
        <w:rPr>
          <w:szCs w:val="28"/>
        </w:rPr>
        <w:t xml:space="preserve">основании </w:t>
      </w:r>
      <w:r>
        <w:rPr>
          <w:szCs w:val="28"/>
        </w:rPr>
        <w:t>письменного</w:t>
      </w:r>
      <w:r w:rsidRPr="00AF79BB">
        <w:rPr>
          <w:szCs w:val="28"/>
        </w:rPr>
        <w:t xml:space="preserve"> заявления </w:t>
      </w:r>
      <w:r>
        <w:rPr>
          <w:szCs w:val="28"/>
        </w:rPr>
        <w:t xml:space="preserve">Филипской Людмилы Алексеевны, зарегистрированного </w:t>
      </w:r>
      <w:r w:rsidRPr="003C11E7">
        <w:rPr>
          <w:bCs/>
          <w:szCs w:val="28"/>
        </w:rPr>
        <w:t>в депутаты Собрания депутатов Красносулинского городского поселения Красносулинского района Ростовской области четвертого созыва на дополнительных выборах депутатов Собрания депутатов Красносулинского городского поселения Красносулинского района Ростовской области по Красносулинскому четырехмандатному избирательному округу № 6</w:t>
      </w:r>
      <w:r w:rsidRPr="003C11E7">
        <w:rPr>
          <w:szCs w:val="28"/>
        </w:rPr>
        <w:t xml:space="preserve">, </w:t>
      </w:r>
      <w:r>
        <w:rPr>
          <w:szCs w:val="28"/>
        </w:rPr>
        <w:t xml:space="preserve">о снятии своей кандидатуры, </w:t>
      </w:r>
    </w:p>
    <w:p w:rsidR="005537E4" w:rsidRPr="00AF79BB" w:rsidRDefault="005537E4" w:rsidP="003276B2">
      <w:pPr>
        <w:pStyle w:val="Postan"/>
        <w:ind w:firstLine="851"/>
        <w:jc w:val="both"/>
        <w:rPr>
          <w:szCs w:val="28"/>
        </w:rPr>
      </w:pPr>
    </w:p>
    <w:p w:rsidR="005537E4" w:rsidRDefault="005537E4" w:rsidP="003276B2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  <w:r>
        <w:rPr>
          <w:szCs w:val="28"/>
        </w:rPr>
        <w:t>Территориаль</w:t>
      </w:r>
      <w:bookmarkStart w:id="0" w:name="_GoBack"/>
      <w:bookmarkEnd w:id="0"/>
      <w:r>
        <w:rPr>
          <w:szCs w:val="28"/>
        </w:rPr>
        <w:t>ная избирательная комиссия</w:t>
      </w:r>
      <w:r>
        <w:t xml:space="preserve"> Красносулинского района Ростовской области </w:t>
      </w:r>
      <w:r>
        <w:rPr>
          <w:szCs w:val="28"/>
        </w:rPr>
        <w:t>ПОСТАНОВЛЯЕТ:</w:t>
      </w:r>
    </w:p>
    <w:p w:rsidR="005537E4" w:rsidRPr="005C57D6" w:rsidRDefault="005537E4" w:rsidP="003276B2">
      <w:pPr>
        <w:spacing w:line="360" w:lineRule="auto"/>
        <w:ind w:firstLine="709"/>
        <w:jc w:val="both"/>
        <w:rPr>
          <w:bCs/>
          <w:szCs w:val="28"/>
        </w:rPr>
      </w:pPr>
      <w:r>
        <w:t>1. </w:t>
      </w:r>
      <w:r w:rsidRPr="005C57D6">
        <w:rPr>
          <w:bCs/>
          <w:szCs w:val="28"/>
        </w:rPr>
        <w:t xml:space="preserve">Аннулировать регистрацию </w:t>
      </w:r>
      <w:r>
        <w:rPr>
          <w:bCs/>
          <w:szCs w:val="28"/>
        </w:rPr>
        <w:t xml:space="preserve">Филипской Людмилы Алексеевны, </w:t>
      </w:r>
      <w:r w:rsidRPr="005C57D6">
        <w:rPr>
          <w:bCs/>
          <w:szCs w:val="28"/>
        </w:rPr>
        <w:t xml:space="preserve">кандидата в депутаты </w:t>
      </w:r>
      <w:r w:rsidRPr="00AF79BB">
        <w:rPr>
          <w:szCs w:val="28"/>
        </w:rPr>
        <w:t>Собрания</w:t>
      </w:r>
      <w:r>
        <w:rPr>
          <w:szCs w:val="28"/>
        </w:rPr>
        <w:t xml:space="preserve"> депутатов Красносулинского городского поселения Красносулинского района Ростовской области</w:t>
      </w:r>
      <w:r>
        <w:rPr>
          <w:bCs/>
          <w:szCs w:val="28"/>
        </w:rPr>
        <w:t xml:space="preserve"> четвертого</w:t>
      </w:r>
      <w:r w:rsidRPr="005C57D6">
        <w:rPr>
          <w:bCs/>
          <w:szCs w:val="28"/>
        </w:rPr>
        <w:t xml:space="preserve"> созыва</w:t>
      </w:r>
      <w:r>
        <w:rPr>
          <w:bCs/>
          <w:szCs w:val="28"/>
        </w:rPr>
        <w:t>,</w:t>
      </w:r>
      <w:r w:rsidRPr="005C57D6">
        <w:rPr>
          <w:bCs/>
          <w:szCs w:val="28"/>
        </w:rPr>
        <w:t xml:space="preserve"> выдвинуто</w:t>
      </w:r>
      <w:r>
        <w:rPr>
          <w:bCs/>
          <w:szCs w:val="28"/>
        </w:rPr>
        <w:t>й</w:t>
      </w:r>
      <w:r w:rsidRPr="005C57D6">
        <w:rPr>
          <w:bCs/>
          <w:szCs w:val="28"/>
        </w:rPr>
        <w:t xml:space="preserve"> </w:t>
      </w:r>
      <w:r w:rsidRPr="003E7915">
        <w:rPr>
          <w:szCs w:val="28"/>
          <w:lang w:eastAsia="ar-SA"/>
        </w:rPr>
        <w:t xml:space="preserve">Красносулинским местным отделением Всероссийской политической партии </w:t>
      </w:r>
      <w:r w:rsidRPr="003E7915">
        <w:rPr>
          <w:b/>
          <w:szCs w:val="28"/>
          <w:lang w:eastAsia="ar-SA"/>
        </w:rPr>
        <w:t>«ЕДИНАЯ РОССИЯ»</w:t>
      </w:r>
      <w:r>
        <w:rPr>
          <w:i/>
          <w:szCs w:val="28"/>
        </w:rPr>
        <w:t xml:space="preserve"> </w:t>
      </w:r>
      <w:r>
        <w:rPr>
          <w:b/>
          <w:szCs w:val="28"/>
        </w:rPr>
        <w:t xml:space="preserve"> </w:t>
      </w:r>
      <w:r w:rsidRPr="00AF79BB">
        <w:rPr>
          <w:szCs w:val="28"/>
        </w:rPr>
        <w:t xml:space="preserve">по </w:t>
      </w:r>
      <w:r>
        <w:rPr>
          <w:szCs w:val="28"/>
        </w:rPr>
        <w:t xml:space="preserve">четырехмандатному </w:t>
      </w:r>
      <w:r>
        <w:rPr>
          <w:szCs w:val="28"/>
        </w:rPr>
        <w:lastRenderedPageBreak/>
        <w:t>избирательному округу № 6</w:t>
      </w:r>
      <w:r w:rsidRPr="005C57D6">
        <w:rPr>
          <w:bCs/>
          <w:szCs w:val="28"/>
        </w:rPr>
        <w:t xml:space="preserve">, и </w:t>
      </w:r>
      <w:r>
        <w:rPr>
          <w:bCs/>
          <w:szCs w:val="28"/>
        </w:rPr>
        <w:t>выда</w:t>
      </w:r>
      <w:r w:rsidRPr="005C57D6">
        <w:rPr>
          <w:bCs/>
          <w:szCs w:val="28"/>
        </w:rPr>
        <w:t>н</w:t>
      </w:r>
      <w:r>
        <w:rPr>
          <w:bCs/>
          <w:szCs w:val="28"/>
        </w:rPr>
        <w:t>н</w:t>
      </w:r>
      <w:r w:rsidRPr="005C57D6">
        <w:rPr>
          <w:bCs/>
          <w:szCs w:val="28"/>
        </w:rPr>
        <w:t>ое удостоверение</w:t>
      </w:r>
      <w:r>
        <w:rPr>
          <w:bCs/>
          <w:szCs w:val="28"/>
        </w:rPr>
        <w:t xml:space="preserve"> зарегистрированного кандидата.</w:t>
      </w:r>
    </w:p>
    <w:p w:rsidR="005537E4" w:rsidRPr="005C57D6" w:rsidRDefault="005537E4" w:rsidP="003276B2">
      <w:pPr>
        <w:spacing w:line="360" w:lineRule="auto"/>
        <w:ind w:firstLine="709"/>
        <w:jc w:val="both"/>
        <w:rPr>
          <w:bCs/>
          <w:szCs w:val="28"/>
        </w:rPr>
      </w:pPr>
      <w:r w:rsidRPr="005C57D6">
        <w:rPr>
          <w:bCs/>
          <w:szCs w:val="28"/>
        </w:rPr>
        <w:t>Дата и время аннулирования регистрации: «</w:t>
      </w:r>
      <w:r>
        <w:rPr>
          <w:bCs/>
          <w:szCs w:val="28"/>
        </w:rPr>
        <w:t>03</w:t>
      </w:r>
      <w:r w:rsidRPr="005C57D6">
        <w:rPr>
          <w:bCs/>
          <w:szCs w:val="28"/>
        </w:rPr>
        <w:t xml:space="preserve">» </w:t>
      </w:r>
      <w:r>
        <w:rPr>
          <w:bCs/>
          <w:szCs w:val="28"/>
        </w:rPr>
        <w:t>марта</w:t>
      </w:r>
      <w:r w:rsidRPr="005C57D6">
        <w:rPr>
          <w:bCs/>
          <w:szCs w:val="28"/>
        </w:rPr>
        <w:t xml:space="preserve"> 20</w:t>
      </w:r>
      <w:r>
        <w:rPr>
          <w:bCs/>
          <w:szCs w:val="28"/>
        </w:rPr>
        <w:t>22</w:t>
      </w:r>
      <w:r w:rsidRPr="005C57D6">
        <w:rPr>
          <w:bCs/>
          <w:szCs w:val="28"/>
        </w:rPr>
        <w:t xml:space="preserve"> года </w:t>
      </w:r>
      <w:r>
        <w:rPr>
          <w:bCs/>
          <w:szCs w:val="28"/>
        </w:rPr>
        <w:t xml:space="preserve">15 </w:t>
      </w:r>
      <w:r w:rsidRPr="005C57D6">
        <w:rPr>
          <w:bCs/>
          <w:szCs w:val="28"/>
        </w:rPr>
        <w:t xml:space="preserve">часов </w:t>
      </w:r>
      <w:r>
        <w:rPr>
          <w:bCs/>
          <w:szCs w:val="28"/>
        </w:rPr>
        <w:t>10</w:t>
      </w:r>
      <w:r w:rsidRPr="005C57D6">
        <w:rPr>
          <w:bCs/>
          <w:szCs w:val="28"/>
        </w:rPr>
        <w:t xml:space="preserve"> минут.</w:t>
      </w:r>
    </w:p>
    <w:p w:rsidR="005537E4" w:rsidRDefault="005537E4" w:rsidP="003276B2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 Уведомить Филипскую Л.А.</w:t>
      </w:r>
      <w:r>
        <w:rPr>
          <w:i/>
          <w:szCs w:val="28"/>
        </w:rPr>
        <w:t xml:space="preserve"> </w:t>
      </w:r>
      <w:r>
        <w:rPr>
          <w:szCs w:val="28"/>
        </w:rPr>
        <w:t xml:space="preserve"> о принятом решении и выдать копию настоящего постановления.</w:t>
      </w:r>
    </w:p>
    <w:p w:rsidR="005537E4" w:rsidRDefault="005537E4" w:rsidP="00157D74">
      <w:pPr>
        <w:pStyle w:val="a9"/>
        <w:suppressAutoHyphens/>
        <w:spacing w:before="0" w:line="360" w:lineRule="auto"/>
        <w:ind w:left="0" w:firstLine="708"/>
        <w:jc w:val="both"/>
      </w:pPr>
      <w:r w:rsidRPr="00704669">
        <w:t>3</w:t>
      </w:r>
      <w:r>
        <w:t>. Разместить настоящее постановление</w:t>
      </w:r>
      <w:r w:rsidRPr="00704669">
        <w:t xml:space="preserve"> на сайте </w:t>
      </w:r>
      <w:r>
        <w:t xml:space="preserve">территориальной </w:t>
      </w:r>
      <w:r w:rsidRPr="00704669">
        <w:t>избирательной комиссии</w:t>
      </w:r>
      <w:r>
        <w:t xml:space="preserve"> Красносулинского района Ростовской области </w:t>
      </w:r>
      <w:r w:rsidRPr="00704669">
        <w:t>в информационно-телекоммуникационной сети «Интернет».</w:t>
      </w:r>
    </w:p>
    <w:p w:rsidR="005537E4" w:rsidRPr="00704669" w:rsidRDefault="005537E4" w:rsidP="00157D74">
      <w:pPr>
        <w:pStyle w:val="a9"/>
        <w:suppressAutoHyphens/>
        <w:spacing w:before="0" w:line="360" w:lineRule="auto"/>
        <w:ind w:left="0" w:firstLine="708"/>
        <w:jc w:val="both"/>
        <w:rPr>
          <w:b/>
        </w:rPr>
      </w:pPr>
      <w:r w:rsidRPr="00704669">
        <w:t>4</w:t>
      </w:r>
      <w:r>
        <w:t>. </w:t>
      </w:r>
      <w:r w:rsidRPr="00704669">
        <w:t xml:space="preserve">Контроль за исполнением настоящего постановления возложить </w:t>
      </w:r>
      <w:r>
        <w:br/>
      </w:r>
      <w:r w:rsidRPr="00704669">
        <w:t xml:space="preserve">на </w:t>
      </w:r>
      <w:r>
        <w:t>секретаря ТИК Ивашину Н.Г.</w:t>
      </w:r>
      <w:r w:rsidRPr="00704669">
        <w:t>.</w:t>
      </w:r>
    </w:p>
    <w:p w:rsidR="005537E4" w:rsidRDefault="005537E4" w:rsidP="00E41F8A">
      <w:pPr>
        <w:suppressAutoHyphens/>
        <w:spacing w:after="60" w:line="360" w:lineRule="auto"/>
      </w:pPr>
    </w:p>
    <w:p w:rsidR="005537E4" w:rsidRDefault="005537E4" w:rsidP="00E41F8A">
      <w:pPr>
        <w:suppressAutoHyphens/>
        <w:spacing w:after="60" w:line="360" w:lineRule="auto"/>
      </w:pPr>
    </w:p>
    <w:p w:rsidR="005537E4" w:rsidRDefault="005537E4" w:rsidP="00E41F8A">
      <w:pPr>
        <w:suppressAutoHyphens/>
        <w:spacing w:after="60" w:line="360" w:lineRule="auto"/>
      </w:pPr>
    </w:p>
    <w:p w:rsidR="005537E4" w:rsidRDefault="005537E4" w:rsidP="00E41F8A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А.Н. Фирсов</w:t>
      </w:r>
    </w:p>
    <w:p w:rsidR="005537E4" w:rsidRDefault="005537E4" w:rsidP="00E41F8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5537E4" w:rsidRDefault="005537E4" w:rsidP="00E41F8A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>
        <w:rPr>
          <w:kern w:val="28"/>
        </w:rPr>
        <w:tab/>
        <w:t>Н.Г. Ивашина</w:t>
      </w:r>
    </w:p>
    <w:p w:rsidR="005537E4" w:rsidRDefault="005537E4"/>
    <w:sectPr w:rsidR="005537E4" w:rsidSect="006F7016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7800" w:rsidRDefault="00437800" w:rsidP="00AC3CEC">
      <w:r>
        <w:separator/>
      </w:r>
    </w:p>
  </w:endnote>
  <w:endnote w:type="continuationSeparator" w:id="0">
    <w:p w:rsidR="00437800" w:rsidRDefault="00437800" w:rsidP="00AC3C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7800" w:rsidRDefault="00437800" w:rsidP="00AC3CEC">
      <w:r>
        <w:separator/>
      </w:r>
    </w:p>
  </w:footnote>
  <w:footnote w:type="continuationSeparator" w:id="0">
    <w:p w:rsidR="00437800" w:rsidRDefault="00437800" w:rsidP="00AC3C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37E4" w:rsidRDefault="001B1CC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537E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537E4" w:rsidRDefault="005537E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37E4" w:rsidRDefault="001B1CC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537E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B1FF1">
      <w:rPr>
        <w:rStyle w:val="a5"/>
        <w:noProof/>
      </w:rPr>
      <w:t>2</w:t>
    </w:r>
    <w:r>
      <w:rPr>
        <w:rStyle w:val="a5"/>
      </w:rPr>
      <w:fldChar w:fldCharType="end"/>
    </w:r>
  </w:p>
  <w:p w:rsidR="005537E4" w:rsidRDefault="005537E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3628A"/>
    <w:multiLevelType w:val="hybridMultilevel"/>
    <w:tmpl w:val="5BD8DAAC"/>
    <w:lvl w:ilvl="0" w:tplc="B77C99A2">
      <w:start w:val="1"/>
      <w:numFmt w:val="decimal"/>
      <w:lvlText w:val="%1."/>
      <w:lvlJc w:val="left"/>
      <w:pPr>
        <w:tabs>
          <w:tab w:val="num" w:pos="180"/>
        </w:tabs>
        <w:ind w:left="18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41F8A"/>
    <w:rsid w:val="00005C9D"/>
    <w:rsid w:val="0001142C"/>
    <w:rsid w:val="0001641F"/>
    <w:rsid w:val="00034FDC"/>
    <w:rsid w:val="00036B57"/>
    <w:rsid w:val="00046A7B"/>
    <w:rsid w:val="00067DB4"/>
    <w:rsid w:val="00067F06"/>
    <w:rsid w:val="0007439E"/>
    <w:rsid w:val="00075CAE"/>
    <w:rsid w:val="00076D4A"/>
    <w:rsid w:val="000839BC"/>
    <w:rsid w:val="000C747F"/>
    <w:rsid w:val="000E2B24"/>
    <w:rsid w:val="000E4C83"/>
    <w:rsid w:val="000F1D0E"/>
    <w:rsid w:val="000F6085"/>
    <w:rsid w:val="00102D63"/>
    <w:rsid w:val="00104A59"/>
    <w:rsid w:val="00117C73"/>
    <w:rsid w:val="00130A11"/>
    <w:rsid w:val="001321EE"/>
    <w:rsid w:val="00132D63"/>
    <w:rsid w:val="00146891"/>
    <w:rsid w:val="00147451"/>
    <w:rsid w:val="001514DF"/>
    <w:rsid w:val="00154058"/>
    <w:rsid w:val="00157D74"/>
    <w:rsid w:val="00174274"/>
    <w:rsid w:val="001742ED"/>
    <w:rsid w:val="001A5CE1"/>
    <w:rsid w:val="001B1CC7"/>
    <w:rsid w:val="001C2468"/>
    <w:rsid w:val="001C35D6"/>
    <w:rsid w:val="001D2E16"/>
    <w:rsid w:val="001D3E98"/>
    <w:rsid w:val="001D6FB9"/>
    <w:rsid w:val="001E5643"/>
    <w:rsid w:val="001E71D6"/>
    <w:rsid w:val="001E7609"/>
    <w:rsid w:val="002008EE"/>
    <w:rsid w:val="0022141E"/>
    <w:rsid w:val="0024693E"/>
    <w:rsid w:val="00246FFA"/>
    <w:rsid w:val="00260B47"/>
    <w:rsid w:val="00265131"/>
    <w:rsid w:val="002705DA"/>
    <w:rsid w:val="00270BE4"/>
    <w:rsid w:val="00283042"/>
    <w:rsid w:val="00285FD1"/>
    <w:rsid w:val="002A4F49"/>
    <w:rsid w:val="002A649B"/>
    <w:rsid w:val="002B2DA7"/>
    <w:rsid w:val="002D0A63"/>
    <w:rsid w:val="002D2BDD"/>
    <w:rsid w:val="002F6796"/>
    <w:rsid w:val="003276B2"/>
    <w:rsid w:val="00332E37"/>
    <w:rsid w:val="0033447C"/>
    <w:rsid w:val="00336F8A"/>
    <w:rsid w:val="003608AE"/>
    <w:rsid w:val="003715BF"/>
    <w:rsid w:val="003A34E6"/>
    <w:rsid w:val="003B5F44"/>
    <w:rsid w:val="003C11E7"/>
    <w:rsid w:val="003E6162"/>
    <w:rsid w:val="003E7915"/>
    <w:rsid w:val="003E7DC6"/>
    <w:rsid w:val="003F3A02"/>
    <w:rsid w:val="003F448B"/>
    <w:rsid w:val="0042667D"/>
    <w:rsid w:val="00432FF6"/>
    <w:rsid w:val="00437800"/>
    <w:rsid w:val="004439F1"/>
    <w:rsid w:val="004456D6"/>
    <w:rsid w:val="00452B16"/>
    <w:rsid w:val="004664FD"/>
    <w:rsid w:val="00473568"/>
    <w:rsid w:val="004A7C0E"/>
    <w:rsid w:val="004B09E9"/>
    <w:rsid w:val="004C686E"/>
    <w:rsid w:val="005211BF"/>
    <w:rsid w:val="00530BE5"/>
    <w:rsid w:val="005537E4"/>
    <w:rsid w:val="005832CD"/>
    <w:rsid w:val="00591B53"/>
    <w:rsid w:val="005A53DC"/>
    <w:rsid w:val="005A7A20"/>
    <w:rsid w:val="005B136B"/>
    <w:rsid w:val="005C57D6"/>
    <w:rsid w:val="005F17D1"/>
    <w:rsid w:val="005F18F9"/>
    <w:rsid w:val="005F19A6"/>
    <w:rsid w:val="00653FD4"/>
    <w:rsid w:val="00655C14"/>
    <w:rsid w:val="006677E5"/>
    <w:rsid w:val="0068266C"/>
    <w:rsid w:val="00693009"/>
    <w:rsid w:val="006B4FCA"/>
    <w:rsid w:val="006B5952"/>
    <w:rsid w:val="006E0EAC"/>
    <w:rsid w:val="006F5E2E"/>
    <w:rsid w:val="006F6706"/>
    <w:rsid w:val="006F7016"/>
    <w:rsid w:val="00704669"/>
    <w:rsid w:val="00732CCE"/>
    <w:rsid w:val="00741478"/>
    <w:rsid w:val="00741514"/>
    <w:rsid w:val="007532BA"/>
    <w:rsid w:val="0075686F"/>
    <w:rsid w:val="00760696"/>
    <w:rsid w:val="00774A86"/>
    <w:rsid w:val="00777D8C"/>
    <w:rsid w:val="007811DB"/>
    <w:rsid w:val="007847BE"/>
    <w:rsid w:val="007B0722"/>
    <w:rsid w:val="007C205F"/>
    <w:rsid w:val="007C2B57"/>
    <w:rsid w:val="007D5011"/>
    <w:rsid w:val="007E2AC2"/>
    <w:rsid w:val="007E4C62"/>
    <w:rsid w:val="007E4E51"/>
    <w:rsid w:val="007E6832"/>
    <w:rsid w:val="007F46C0"/>
    <w:rsid w:val="008063ED"/>
    <w:rsid w:val="008264DB"/>
    <w:rsid w:val="00836F59"/>
    <w:rsid w:val="0086143F"/>
    <w:rsid w:val="00866C89"/>
    <w:rsid w:val="00897552"/>
    <w:rsid w:val="008B175C"/>
    <w:rsid w:val="008B32B9"/>
    <w:rsid w:val="008C2180"/>
    <w:rsid w:val="009006B4"/>
    <w:rsid w:val="009237C8"/>
    <w:rsid w:val="00924C6D"/>
    <w:rsid w:val="009265AD"/>
    <w:rsid w:val="009313EA"/>
    <w:rsid w:val="009623D2"/>
    <w:rsid w:val="009636B5"/>
    <w:rsid w:val="00966143"/>
    <w:rsid w:val="009B0BA9"/>
    <w:rsid w:val="009B5F2B"/>
    <w:rsid w:val="009C1D35"/>
    <w:rsid w:val="009C39A4"/>
    <w:rsid w:val="00A0454D"/>
    <w:rsid w:val="00A04AEC"/>
    <w:rsid w:val="00A20472"/>
    <w:rsid w:val="00A24E18"/>
    <w:rsid w:val="00A312E5"/>
    <w:rsid w:val="00A343DB"/>
    <w:rsid w:val="00A34ED6"/>
    <w:rsid w:val="00A4158E"/>
    <w:rsid w:val="00A6383A"/>
    <w:rsid w:val="00A6526A"/>
    <w:rsid w:val="00A70464"/>
    <w:rsid w:val="00A76791"/>
    <w:rsid w:val="00A80CFD"/>
    <w:rsid w:val="00AB22AA"/>
    <w:rsid w:val="00AC3CEC"/>
    <w:rsid w:val="00AD0932"/>
    <w:rsid w:val="00AF6B6D"/>
    <w:rsid w:val="00AF79BB"/>
    <w:rsid w:val="00B3127C"/>
    <w:rsid w:val="00B367E1"/>
    <w:rsid w:val="00B42165"/>
    <w:rsid w:val="00B5565D"/>
    <w:rsid w:val="00B77230"/>
    <w:rsid w:val="00B83A84"/>
    <w:rsid w:val="00B912BB"/>
    <w:rsid w:val="00B9268C"/>
    <w:rsid w:val="00B97348"/>
    <w:rsid w:val="00BA452F"/>
    <w:rsid w:val="00BC4587"/>
    <w:rsid w:val="00BD6406"/>
    <w:rsid w:val="00BE1803"/>
    <w:rsid w:val="00C07B12"/>
    <w:rsid w:val="00C20165"/>
    <w:rsid w:val="00C23C5D"/>
    <w:rsid w:val="00C319A9"/>
    <w:rsid w:val="00C359DB"/>
    <w:rsid w:val="00C43A80"/>
    <w:rsid w:val="00C545C2"/>
    <w:rsid w:val="00C56D63"/>
    <w:rsid w:val="00C665BB"/>
    <w:rsid w:val="00C870AE"/>
    <w:rsid w:val="00CB7216"/>
    <w:rsid w:val="00CF3CA3"/>
    <w:rsid w:val="00D00724"/>
    <w:rsid w:val="00D1101E"/>
    <w:rsid w:val="00D63F26"/>
    <w:rsid w:val="00D75FC0"/>
    <w:rsid w:val="00D901E7"/>
    <w:rsid w:val="00D94506"/>
    <w:rsid w:val="00D97FE0"/>
    <w:rsid w:val="00DA1E99"/>
    <w:rsid w:val="00DC0029"/>
    <w:rsid w:val="00DC0AFE"/>
    <w:rsid w:val="00DD0B71"/>
    <w:rsid w:val="00DF7B0D"/>
    <w:rsid w:val="00E1534C"/>
    <w:rsid w:val="00E34826"/>
    <w:rsid w:val="00E41F8A"/>
    <w:rsid w:val="00E420EB"/>
    <w:rsid w:val="00E47F95"/>
    <w:rsid w:val="00E50DD8"/>
    <w:rsid w:val="00E61587"/>
    <w:rsid w:val="00E732B4"/>
    <w:rsid w:val="00E93113"/>
    <w:rsid w:val="00EA0F02"/>
    <w:rsid w:val="00EB4B1D"/>
    <w:rsid w:val="00EC443F"/>
    <w:rsid w:val="00EF1373"/>
    <w:rsid w:val="00F04DA0"/>
    <w:rsid w:val="00F250A5"/>
    <w:rsid w:val="00F2703F"/>
    <w:rsid w:val="00F504A4"/>
    <w:rsid w:val="00F60621"/>
    <w:rsid w:val="00F70444"/>
    <w:rsid w:val="00F86BA7"/>
    <w:rsid w:val="00FB1FF1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semiHidden="0" w:uiPriority="0" w:unhideWhenUsed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F8A"/>
    <w:rPr>
      <w:rFonts w:ascii="Times New Roman" w:eastAsia="Times New Roman" w:hAnsi="Times New Roman"/>
      <w:sz w:val="28"/>
    </w:rPr>
  </w:style>
  <w:style w:type="paragraph" w:styleId="1">
    <w:name w:val="heading 1"/>
    <w:basedOn w:val="a"/>
    <w:next w:val="a"/>
    <w:link w:val="10"/>
    <w:uiPriority w:val="99"/>
    <w:qFormat/>
    <w:locked/>
    <w:rsid w:val="00741514"/>
    <w:pPr>
      <w:keepNext/>
      <w:jc w:val="center"/>
      <w:outlineLvl w:val="0"/>
    </w:pPr>
    <w:rPr>
      <w:rFonts w:ascii="Calibri" w:eastAsia="Calibri" w:hAnsi="Calibri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1"/>
    <w:uiPriority w:val="99"/>
    <w:locked/>
    <w:rsid w:val="00C07B12"/>
    <w:rPr>
      <w:rFonts w:ascii="Cambria" w:hAnsi="Cambria" w:cs="Times New Roman"/>
      <w:b/>
      <w:bCs/>
      <w:kern w:val="32"/>
      <w:sz w:val="32"/>
      <w:szCs w:val="32"/>
    </w:rPr>
  </w:style>
  <w:style w:type="paragraph" w:styleId="a3">
    <w:name w:val="header"/>
    <w:basedOn w:val="a"/>
    <w:link w:val="a4"/>
    <w:uiPriority w:val="99"/>
    <w:rsid w:val="00E41F8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E41F8A"/>
    <w:rPr>
      <w:rFonts w:ascii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uiPriority w:val="99"/>
    <w:rsid w:val="00E41F8A"/>
    <w:rPr>
      <w:rFonts w:cs="Times New Roman"/>
    </w:rPr>
  </w:style>
  <w:style w:type="paragraph" w:styleId="a6">
    <w:name w:val="Body Text"/>
    <w:basedOn w:val="a"/>
    <w:link w:val="a7"/>
    <w:uiPriority w:val="99"/>
    <w:rsid w:val="00E41F8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uiPriority w:val="99"/>
    <w:locked/>
    <w:rsid w:val="00E41F8A"/>
    <w:rPr>
      <w:rFonts w:ascii="Times New Roman" w:hAnsi="Times New Roman" w:cs="Times New Roman"/>
      <w:b/>
      <w:spacing w:val="40"/>
      <w:kern w:val="28"/>
      <w:sz w:val="20"/>
      <w:szCs w:val="20"/>
      <w:lang w:eastAsia="ru-RU"/>
    </w:rPr>
  </w:style>
  <w:style w:type="paragraph" w:styleId="a8">
    <w:name w:val="caption"/>
    <w:basedOn w:val="a"/>
    <w:next w:val="a"/>
    <w:uiPriority w:val="99"/>
    <w:qFormat/>
    <w:rsid w:val="00E41F8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rsid w:val="00E41F8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uiPriority w:val="99"/>
    <w:locked/>
    <w:rsid w:val="00E41F8A"/>
    <w:rPr>
      <w:rFonts w:ascii="Times New Roman" w:hAnsi="Times New Roman" w:cs="Times New Roman"/>
      <w:kern w:val="28"/>
      <w:sz w:val="20"/>
      <w:szCs w:val="20"/>
      <w:lang w:eastAsia="ru-RU"/>
    </w:rPr>
  </w:style>
  <w:style w:type="paragraph" w:customStyle="1" w:styleId="Postan">
    <w:name w:val="Postan"/>
    <w:basedOn w:val="a"/>
    <w:uiPriority w:val="99"/>
    <w:rsid w:val="00E41F8A"/>
    <w:pPr>
      <w:jc w:val="center"/>
    </w:pPr>
  </w:style>
  <w:style w:type="paragraph" w:styleId="3">
    <w:name w:val="Body Text 3"/>
    <w:basedOn w:val="a"/>
    <w:link w:val="30"/>
    <w:uiPriority w:val="99"/>
    <w:semiHidden/>
    <w:rsid w:val="003276B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locked/>
    <w:rsid w:val="003276B2"/>
    <w:rPr>
      <w:rFonts w:ascii="Times New Roman" w:hAnsi="Times New Roman" w:cs="Times New Roman"/>
      <w:sz w:val="16"/>
      <w:szCs w:val="16"/>
      <w:lang w:eastAsia="ru-RU"/>
    </w:rPr>
  </w:style>
  <w:style w:type="character" w:customStyle="1" w:styleId="10">
    <w:name w:val="Заголовок 1 Знак"/>
    <w:link w:val="1"/>
    <w:uiPriority w:val="99"/>
    <w:locked/>
    <w:rsid w:val="00741514"/>
    <w:rPr>
      <w:b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360</Words>
  <Characters>2054</Characters>
  <Application>Microsoft Office Word</Application>
  <DocSecurity>0</DocSecurity>
  <Lines>17</Lines>
  <Paragraphs>4</Paragraphs>
  <ScaleCrop>false</ScaleCrop>
  <Company>DNS</Company>
  <LinksUpToDate>false</LinksUpToDate>
  <CharactersWithSpaces>2410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 аннулировании регистрации кандидата в депутаты Законодательного Собрания Ростовской области шестого созыва по  одномандатному избирательному округу _____________ избирательный округ №___ Иванова Ивана Ивановича</dc:title>
  <dc:creator>User33</dc:creator>
  <cp:lastModifiedBy>Лена</cp:lastModifiedBy>
  <cp:revision>2</cp:revision>
  <cp:lastPrinted>2021-08-20T11:40:00Z</cp:lastPrinted>
  <dcterms:created xsi:type="dcterms:W3CDTF">2022-03-11T11:59:00Z</dcterms:created>
  <dcterms:modified xsi:type="dcterms:W3CDTF">2022-03-11T11:59:00Z</dcterms:modified>
</cp:coreProperties>
</file>