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114005">
        <w:rPr>
          <w:sz w:val="28"/>
          <w:szCs w:val="28"/>
        </w:rPr>
        <w:t xml:space="preserve">                           73-27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114005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63498B">
              <w:rPr>
                <w:b/>
                <w:bCs/>
                <w:sz w:val="28"/>
              </w:rPr>
              <w:t>тре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63498B">
              <w:rPr>
                <w:b/>
                <w:bCs/>
                <w:sz w:val="28"/>
              </w:rPr>
              <w:t>атному</w:t>
            </w:r>
            <w:proofErr w:type="spellEnd"/>
            <w:r w:rsidR="0063498B">
              <w:rPr>
                <w:b/>
                <w:bCs/>
                <w:sz w:val="28"/>
              </w:rPr>
              <w:t xml:space="preserve"> избирательному округу № 2</w:t>
            </w:r>
            <w:r>
              <w:rPr>
                <w:b/>
                <w:bCs/>
                <w:sz w:val="28"/>
              </w:rPr>
              <w:t xml:space="preserve"> </w:t>
            </w:r>
            <w:r w:rsidR="00114005">
              <w:rPr>
                <w:b/>
                <w:bCs/>
                <w:sz w:val="28"/>
              </w:rPr>
              <w:t>Ковалевой Эллы Александровны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63498B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63498B">
        <w:rPr>
          <w:bCs/>
          <w:sz w:val="28"/>
        </w:rPr>
        <w:t xml:space="preserve"> 2</w:t>
      </w:r>
      <w:r w:rsidRPr="00177EAB">
        <w:rPr>
          <w:bCs/>
          <w:sz w:val="28"/>
        </w:rPr>
        <w:t xml:space="preserve"> </w:t>
      </w:r>
      <w:r w:rsidR="00114005" w:rsidRPr="00114005">
        <w:rPr>
          <w:bCs/>
          <w:sz w:val="28"/>
        </w:rPr>
        <w:t>Ковалевой Эллы Александровны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 w:rsidR="00C21ADA">
        <w:rPr>
          <w:bCs/>
          <w:sz w:val="28"/>
        </w:rPr>
        <w:t xml:space="preserve"> </w:t>
      </w:r>
      <w:proofErr w:type="spellStart"/>
      <w:r w:rsidR="00C21ADA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C21ADA">
        <w:rPr>
          <w:bCs/>
          <w:sz w:val="28"/>
        </w:rPr>
        <w:t xml:space="preserve"> 2</w:t>
      </w:r>
      <w:r w:rsidRPr="00177EAB">
        <w:rPr>
          <w:bCs/>
          <w:sz w:val="28"/>
        </w:rPr>
        <w:t xml:space="preserve"> </w:t>
      </w:r>
      <w:r w:rsidR="00114005" w:rsidRPr="00114005">
        <w:rPr>
          <w:bCs/>
          <w:sz w:val="28"/>
        </w:rPr>
        <w:t>Кова</w:t>
      </w:r>
      <w:r w:rsidR="00114005">
        <w:rPr>
          <w:bCs/>
          <w:sz w:val="28"/>
        </w:rPr>
        <w:t>леву Эллу</w:t>
      </w:r>
      <w:r w:rsidR="00114005" w:rsidRPr="00114005">
        <w:rPr>
          <w:bCs/>
          <w:sz w:val="28"/>
        </w:rPr>
        <w:t xml:space="preserve"> А</w:t>
      </w:r>
      <w:r w:rsidR="00114005">
        <w:rPr>
          <w:bCs/>
          <w:sz w:val="28"/>
        </w:rPr>
        <w:t>лександровну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46339D">
        <w:rPr>
          <w:sz w:val="28"/>
          <w:szCs w:val="20"/>
        </w:rPr>
        <w:t>15</w:t>
      </w:r>
      <w:r>
        <w:rPr>
          <w:sz w:val="28"/>
          <w:szCs w:val="20"/>
        </w:rPr>
        <w:t xml:space="preserve"> часов </w:t>
      </w:r>
      <w:r w:rsidR="00114005">
        <w:rPr>
          <w:sz w:val="28"/>
          <w:szCs w:val="20"/>
        </w:rPr>
        <w:t>53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14005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1636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3498B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41BC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2BBF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2427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52D19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1ADA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2E50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3</cp:revision>
  <cp:lastPrinted>2018-08-03T06:51:00Z</cp:lastPrinted>
  <dcterms:created xsi:type="dcterms:W3CDTF">2018-08-03T06:53:00Z</dcterms:created>
  <dcterms:modified xsi:type="dcterms:W3CDTF">2018-08-03T06:56:00Z</dcterms:modified>
</cp:coreProperties>
</file>