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E69" w:rsidRPr="00D97A48" w:rsidRDefault="00A65358" w:rsidP="005D5017">
      <w:pPr>
        <w:pStyle w:val="1"/>
        <w:jc w:val="center"/>
        <w:rPr>
          <w:sz w:val="28"/>
          <w:szCs w:val="28"/>
        </w:rPr>
      </w:pPr>
      <w:r w:rsidRPr="00A65358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39.6pt" fillcolor="window">
            <v:imagedata r:id="rId5" o:title=""/>
          </v:shape>
        </w:pict>
      </w:r>
      <w:r w:rsidR="00213E69">
        <w:rPr>
          <w:rFonts w:ascii="Arial" w:hAnsi="Arial"/>
          <w:b w:val="0"/>
          <w:sz w:val="22"/>
        </w:rPr>
        <w:br/>
      </w:r>
      <w:r w:rsidR="00213E69" w:rsidRPr="00D97A48">
        <w:rPr>
          <w:sz w:val="28"/>
          <w:szCs w:val="28"/>
        </w:rPr>
        <w:t>ТЕРРИТОРИАЛЬНАЯ ИЗБИРАТЕЛЬНАЯ КОМИССИЯ</w:t>
      </w:r>
    </w:p>
    <w:p w:rsidR="00213E69" w:rsidRDefault="00F14A10" w:rsidP="005D501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МИХАЙЛОВСКОГО</w:t>
      </w:r>
      <w:r w:rsidR="00213E69" w:rsidRPr="00D97A48">
        <w:rPr>
          <w:b/>
          <w:sz w:val="28"/>
          <w:szCs w:val="28"/>
        </w:rPr>
        <w:t>РАЙОНА РОСТОВСКОЙ ОБЛАСТИ</w:t>
      </w:r>
    </w:p>
    <w:p w:rsidR="00213E69" w:rsidRDefault="00213E69" w:rsidP="005D5017">
      <w:pPr>
        <w:jc w:val="center"/>
        <w:rPr>
          <w:b/>
          <w:sz w:val="28"/>
          <w:szCs w:val="28"/>
        </w:rPr>
      </w:pPr>
    </w:p>
    <w:p w:rsidR="00213E69" w:rsidRDefault="00213E69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213E69" w:rsidRPr="00CD11D7" w:rsidRDefault="00213E69" w:rsidP="005D5017"/>
    <w:p w:rsidR="00213E69" w:rsidRPr="005D1CD6" w:rsidRDefault="00213E69" w:rsidP="0027175C">
      <w:pPr>
        <w:tabs>
          <w:tab w:val="right" w:pos="9639"/>
        </w:tabs>
        <w:rPr>
          <w:sz w:val="28"/>
          <w:szCs w:val="28"/>
        </w:rPr>
      </w:pPr>
      <w:r w:rsidRPr="00477C45">
        <w:rPr>
          <w:sz w:val="28"/>
          <w:szCs w:val="28"/>
        </w:rPr>
        <w:t>0</w:t>
      </w:r>
      <w:r w:rsidR="00FC1DB6">
        <w:rPr>
          <w:sz w:val="28"/>
          <w:szCs w:val="28"/>
        </w:rPr>
        <w:t>5</w:t>
      </w:r>
      <w:r w:rsidRPr="00477C45">
        <w:rPr>
          <w:sz w:val="28"/>
          <w:szCs w:val="28"/>
        </w:rPr>
        <w:t xml:space="preserve"> августа 2023 года</w:t>
      </w:r>
      <w:r w:rsidRPr="00477C45">
        <w:rPr>
          <w:sz w:val="28"/>
          <w:szCs w:val="28"/>
        </w:rPr>
        <w:tab/>
        <w:t xml:space="preserve">№ </w:t>
      </w:r>
      <w:r w:rsidR="00FC1DB6">
        <w:rPr>
          <w:sz w:val="28"/>
          <w:szCs w:val="28"/>
        </w:rPr>
        <w:t>80-</w:t>
      </w:r>
      <w:r w:rsidR="00B55998">
        <w:rPr>
          <w:sz w:val="28"/>
          <w:szCs w:val="28"/>
        </w:rPr>
        <w:t>7</w:t>
      </w:r>
    </w:p>
    <w:p w:rsidR="00213E69" w:rsidRPr="005D1CD6" w:rsidRDefault="00213E69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213E69" w:rsidRPr="006F79C3" w:rsidRDefault="00213E69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213E69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213E69" w:rsidRPr="003071B1" w:rsidRDefault="00213E69" w:rsidP="00274CA8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 w:rsidR="00B105A7">
              <w:rPr>
                <w:b/>
                <w:bCs/>
                <w:sz w:val="28"/>
              </w:rPr>
              <w:t xml:space="preserve">Красносулинского городского </w:t>
            </w:r>
            <w:r>
              <w:rPr>
                <w:b/>
                <w:bCs/>
                <w:sz w:val="28"/>
              </w:rPr>
              <w:t xml:space="preserve">поселения </w:t>
            </w:r>
            <w:r w:rsidRPr="0027175C">
              <w:rPr>
                <w:b/>
                <w:bCs/>
                <w:sz w:val="28"/>
              </w:rPr>
              <w:t>Красносулинского</w:t>
            </w:r>
            <w:r w:rsidR="00FC1DB6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района Ростовской области пятого созыва по </w:t>
            </w:r>
            <w:r w:rsidR="00B105A7">
              <w:rPr>
                <w:b/>
                <w:bCs/>
                <w:sz w:val="28"/>
              </w:rPr>
              <w:t>Красносулинскому четырехмандатному</w:t>
            </w:r>
            <w:r>
              <w:rPr>
                <w:b/>
                <w:bCs/>
                <w:sz w:val="28"/>
              </w:rPr>
              <w:t xml:space="preserve"> избирательному округу № </w:t>
            </w:r>
            <w:r w:rsidR="00274CA8">
              <w:rPr>
                <w:b/>
                <w:bCs/>
                <w:sz w:val="28"/>
              </w:rPr>
              <w:t>4</w:t>
            </w:r>
            <w:r>
              <w:rPr>
                <w:b/>
                <w:bCs/>
                <w:sz w:val="28"/>
              </w:rPr>
              <w:t xml:space="preserve"> </w:t>
            </w:r>
            <w:r w:rsidR="00593385">
              <w:rPr>
                <w:b/>
                <w:bCs/>
                <w:sz w:val="28"/>
              </w:rPr>
              <w:t>Сафронова Андрея Алексеевича</w:t>
            </w:r>
            <w:r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="00593385">
              <w:rPr>
                <w:b/>
                <w:sz w:val="28"/>
                <w:szCs w:val="28"/>
              </w:rPr>
              <w:t>Р</w:t>
            </w:r>
            <w:r w:rsidR="00784C06">
              <w:rPr>
                <w:b/>
                <w:sz w:val="28"/>
                <w:szCs w:val="28"/>
              </w:rPr>
              <w:t>остовским Р</w:t>
            </w:r>
            <w:r w:rsidR="00593385">
              <w:rPr>
                <w:b/>
                <w:sz w:val="28"/>
                <w:szCs w:val="28"/>
              </w:rPr>
              <w:t>егиональным отделением Социалистической политической партии «СПРАВЕДЛИВАЯ РОССИЯ-ПАТРИОТЫ-ЗА ПРАВДУ»</w:t>
            </w:r>
          </w:p>
        </w:tc>
      </w:tr>
    </w:tbl>
    <w:p w:rsidR="00213E69" w:rsidRDefault="00213E69" w:rsidP="005D5017">
      <w:pPr>
        <w:ind w:firstLine="709"/>
        <w:jc w:val="center"/>
        <w:rPr>
          <w:b/>
          <w:bCs/>
          <w:sz w:val="28"/>
        </w:rPr>
      </w:pPr>
    </w:p>
    <w:p w:rsidR="00213E69" w:rsidRPr="009153EC" w:rsidRDefault="00213E69" w:rsidP="009153EC">
      <w:pPr>
        <w:suppressAutoHyphens/>
        <w:ind w:right="28" w:firstLine="851"/>
        <w:jc w:val="both"/>
        <w:rPr>
          <w:sz w:val="28"/>
          <w:szCs w:val="28"/>
          <w:lang w:eastAsia="ar-SA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r w:rsidR="00B105A7">
        <w:rPr>
          <w:bCs/>
          <w:sz w:val="28"/>
          <w:szCs w:val="28"/>
        </w:rPr>
        <w:t xml:space="preserve">Красносулинского городского </w:t>
      </w:r>
      <w:r w:rsidRPr="009153EC">
        <w:rPr>
          <w:sz w:val="28"/>
          <w:szCs w:val="28"/>
          <w:lang w:eastAsia="ar-SA"/>
        </w:rPr>
        <w:t xml:space="preserve">поселения </w:t>
      </w:r>
      <w:r>
        <w:rPr>
          <w:sz w:val="28"/>
          <w:szCs w:val="28"/>
          <w:lang w:eastAsia="ar-SA"/>
        </w:rPr>
        <w:t>Красносулинского</w:t>
      </w:r>
      <w:r w:rsidR="00FC1DB6">
        <w:rPr>
          <w:sz w:val="28"/>
          <w:szCs w:val="28"/>
          <w:lang w:eastAsia="ar-SA"/>
        </w:rPr>
        <w:t xml:space="preserve"> </w:t>
      </w:r>
      <w:r w:rsidRPr="009153EC">
        <w:rPr>
          <w:sz w:val="28"/>
          <w:szCs w:val="28"/>
          <w:lang w:eastAsia="ar-SA"/>
        </w:rPr>
        <w:t xml:space="preserve">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</w:t>
      </w:r>
      <w:r w:rsidR="00B105A7">
        <w:rPr>
          <w:bCs/>
          <w:sz w:val="28"/>
          <w:szCs w:val="28"/>
        </w:rPr>
        <w:t xml:space="preserve">Красносулинского городского </w:t>
      </w:r>
      <w:r w:rsidRPr="009153EC">
        <w:rPr>
          <w:bCs/>
          <w:sz w:val="28"/>
          <w:szCs w:val="28"/>
        </w:rPr>
        <w:t xml:space="preserve">поселения </w:t>
      </w:r>
      <w:r w:rsidRPr="0027175C">
        <w:rPr>
          <w:bCs/>
          <w:sz w:val="28"/>
          <w:szCs w:val="28"/>
        </w:rPr>
        <w:t>Красносулинского</w:t>
      </w:r>
      <w:r w:rsidR="00FC1DB6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района Ростовской области по </w:t>
      </w:r>
      <w:r w:rsidR="00B105A7">
        <w:rPr>
          <w:bCs/>
          <w:sz w:val="28"/>
          <w:szCs w:val="28"/>
        </w:rPr>
        <w:t>Красносулинскому четырехмандатному</w:t>
      </w:r>
      <w:r w:rsidR="00FC1DB6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№ </w:t>
      </w:r>
      <w:r w:rsidR="00274CA8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</w:t>
      </w:r>
      <w:r w:rsidR="00593385">
        <w:rPr>
          <w:b/>
          <w:bCs/>
          <w:sz w:val="28"/>
        </w:rPr>
        <w:t>Сафронова Андрея Алексеевича</w:t>
      </w:r>
      <w:r w:rsidRPr="009153EC">
        <w:rPr>
          <w:sz w:val="28"/>
          <w:szCs w:val="28"/>
          <w:lang w:eastAsia="ar-SA"/>
        </w:rPr>
        <w:t xml:space="preserve">, выдвинутого </w:t>
      </w:r>
      <w:r w:rsidR="00593385">
        <w:rPr>
          <w:b/>
          <w:sz w:val="28"/>
          <w:szCs w:val="28"/>
        </w:rPr>
        <w:t>Р</w:t>
      </w:r>
      <w:r w:rsidR="00784C06">
        <w:rPr>
          <w:b/>
          <w:sz w:val="28"/>
          <w:szCs w:val="28"/>
        </w:rPr>
        <w:t>остовским Р</w:t>
      </w:r>
      <w:r w:rsidR="00593385">
        <w:rPr>
          <w:b/>
          <w:sz w:val="28"/>
          <w:szCs w:val="28"/>
        </w:rPr>
        <w:t>егиональным отделением Социалистической политической партии «СПРАВЕДЛИВАЯ РОССИЯ-ПАТРИОТЫ-ЗА ПРАВДУ»</w:t>
      </w:r>
      <w:r w:rsidRPr="009153EC">
        <w:rPr>
          <w:sz w:val="28"/>
          <w:szCs w:val="28"/>
        </w:rPr>
        <w:t xml:space="preserve">, </w:t>
      </w:r>
      <w:r w:rsidRPr="009153EC">
        <w:rPr>
          <w:sz w:val="28"/>
          <w:szCs w:val="28"/>
          <w:lang w:eastAsia="ar-SA"/>
        </w:rPr>
        <w:t xml:space="preserve">а также документов, представленных в Территориальную избирательную комиссию </w:t>
      </w:r>
      <w:r w:rsidRPr="0027175C">
        <w:rPr>
          <w:sz w:val="28"/>
          <w:szCs w:val="28"/>
          <w:lang w:eastAsia="ar-SA"/>
        </w:rPr>
        <w:t xml:space="preserve">Красносулинского </w:t>
      </w:r>
      <w:r w:rsidRPr="009153EC">
        <w:rPr>
          <w:sz w:val="28"/>
          <w:szCs w:val="28"/>
          <w:lang w:eastAsia="ar-SA"/>
        </w:rPr>
        <w:t>района Ростовской</w:t>
      </w:r>
      <w:proofErr w:type="gramEnd"/>
      <w:r w:rsidRPr="009153EC">
        <w:rPr>
          <w:sz w:val="28"/>
          <w:szCs w:val="28"/>
          <w:lang w:eastAsia="ar-SA"/>
        </w:rPr>
        <w:t xml:space="preserve"> </w:t>
      </w:r>
      <w:proofErr w:type="gramStart"/>
      <w:r w:rsidRPr="009153EC">
        <w:rPr>
          <w:sz w:val="28"/>
          <w:szCs w:val="28"/>
          <w:lang w:eastAsia="ar-SA"/>
        </w:rPr>
        <w:t>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закона.</w:t>
      </w:r>
      <w:proofErr w:type="gramEnd"/>
    </w:p>
    <w:p w:rsidR="00213E69" w:rsidRPr="009153EC" w:rsidRDefault="00213E69" w:rsidP="009153EC">
      <w:pPr>
        <w:ind w:firstLine="709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</w:rPr>
        <w:t xml:space="preserve">Документы, представленные в территориальную избирательную комиссию кандидатом в депутаты Собрания депутатов </w:t>
      </w:r>
      <w:r w:rsidR="00B105A7">
        <w:rPr>
          <w:bCs/>
          <w:sz w:val="28"/>
          <w:szCs w:val="28"/>
        </w:rPr>
        <w:t xml:space="preserve">Красносулинского городского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Pr="0027175C">
        <w:rPr>
          <w:sz w:val="28"/>
          <w:szCs w:val="28"/>
          <w:lang w:eastAsia="ar-SA"/>
        </w:rPr>
        <w:t>Красносулинского</w:t>
      </w:r>
      <w:r w:rsidR="00FC1DB6">
        <w:rPr>
          <w:sz w:val="28"/>
          <w:szCs w:val="28"/>
          <w:lang w:eastAsia="ar-SA"/>
        </w:rPr>
        <w:t xml:space="preserve"> </w:t>
      </w:r>
      <w:r w:rsidRPr="009153EC">
        <w:rPr>
          <w:sz w:val="28"/>
          <w:szCs w:val="28"/>
          <w:lang w:eastAsia="ar-SA"/>
        </w:rPr>
        <w:t xml:space="preserve">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</w:t>
      </w:r>
      <w:r w:rsidR="00B105A7">
        <w:rPr>
          <w:bCs/>
          <w:sz w:val="28"/>
          <w:szCs w:val="28"/>
        </w:rPr>
        <w:t xml:space="preserve">Красносулинского </w:t>
      </w:r>
      <w:r w:rsidR="00B105A7">
        <w:rPr>
          <w:bCs/>
          <w:sz w:val="28"/>
          <w:szCs w:val="28"/>
        </w:rPr>
        <w:lastRenderedPageBreak/>
        <w:t>городского п</w:t>
      </w:r>
      <w:r w:rsidRPr="009153EC">
        <w:rPr>
          <w:bCs/>
          <w:sz w:val="28"/>
          <w:szCs w:val="28"/>
        </w:rPr>
        <w:t xml:space="preserve">оселения </w:t>
      </w:r>
      <w:r w:rsidRPr="0027175C">
        <w:rPr>
          <w:bCs/>
          <w:sz w:val="28"/>
          <w:szCs w:val="28"/>
        </w:rPr>
        <w:t>Красносулинского</w:t>
      </w:r>
      <w:r w:rsidR="00FC1DB6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района Ростовской области по </w:t>
      </w:r>
      <w:r w:rsidR="00B105A7">
        <w:rPr>
          <w:bCs/>
          <w:sz w:val="28"/>
          <w:szCs w:val="28"/>
        </w:rPr>
        <w:t>Красносулинскому четырехмандатному</w:t>
      </w:r>
      <w:r w:rsidR="00FC1DB6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№ </w:t>
      </w:r>
      <w:r w:rsidR="00274CA8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</w:t>
      </w:r>
      <w:r w:rsidR="00593385">
        <w:rPr>
          <w:b/>
          <w:bCs/>
          <w:sz w:val="28"/>
        </w:rPr>
        <w:t>Сафроновым Андреем Алексеевичем</w:t>
      </w:r>
      <w:r w:rsidRPr="009153EC">
        <w:rPr>
          <w:i/>
          <w:sz w:val="28"/>
          <w:szCs w:val="28"/>
        </w:rPr>
        <w:t>,</w:t>
      </w:r>
      <w:r w:rsidRPr="009153EC">
        <w:rPr>
          <w:sz w:val="28"/>
          <w:szCs w:val="28"/>
        </w:rPr>
        <w:t xml:space="preserve"> соответствуют требованиям статей 21, 22, 29, 30, 32 Областного закона.</w:t>
      </w:r>
      <w:proofErr w:type="gramEnd"/>
    </w:p>
    <w:p w:rsidR="00213E69" w:rsidRPr="009153EC" w:rsidRDefault="00213E69" w:rsidP="009153EC">
      <w:pPr>
        <w:ind w:right="-1" w:firstLine="708"/>
        <w:jc w:val="both"/>
        <w:rPr>
          <w:sz w:val="28"/>
          <w:szCs w:val="28"/>
        </w:rPr>
      </w:pPr>
      <w:r w:rsidRPr="009153EC">
        <w:rPr>
          <w:sz w:val="28"/>
          <w:szCs w:val="28"/>
        </w:rPr>
        <w:t xml:space="preserve">В соответствии со статьями 16, 17, 33 Областного закона, </w:t>
      </w:r>
    </w:p>
    <w:p w:rsidR="00213E69" w:rsidRDefault="00213E69" w:rsidP="005D5017">
      <w:pPr>
        <w:ind w:firstLine="709"/>
        <w:jc w:val="center"/>
        <w:rPr>
          <w:sz w:val="28"/>
          <w:szCs w:val="28"/>
        </w:rPr>
      </w:pPr>
    </w:p>
    <w:p w:rsidR="00213E69" w:rsidRDefault="00213E69" w:rsidP="005D5017">
      <w:pPr>
        <w:ind w:firstLine="709"/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 w:rsidRPr="0027175C">
        <w:rPr>
          <w:b/>
          <w:bCs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>района Ростовской области</w:t>
      </w:r>
      <w:r w:rsidR="00593385">
        <w:rPr>
          <w:b/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213E69" w:rsidRPr="00E33682" w:rsidRDefault="00213E69" w:rsidP="005D5017">
      <w:pPr>
        <w:ind w:firstLine="709"/>
        <w:jc w:val="center"/>
        <w:rPr>
          <w:spacing w:val="60"/>
          <w:sz w:val="28"/>
          <w:szCs w:val="28"/>
        </w:rPr>
      </w:pP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1.</w:t>
      </w:r>
      <w:r>
        <w:rPr>
          <w:sz w:val="28"/>
        </w:rPr>
        <w:tab/>
        <w:t>Зарегистрировать</w:t>
      </w:r>
      <w:r w:rsidR="00FC1DB6">
        <w:rPr>
          <w:sz w:val="28"/>
        </w:rPr>
        <w:t xml:space="preserve"> </w:t>
      </w:r>
      <w:r w:rsidR="00593385">
        <w:rPr>
          <w:b/>
          <w:bCs/>
          <w:sz w:val="28"/>
        </w:rPr>
        <w:t>Сафронова Андрея Алексеевича</w:t>
      </w:r>
      <w:r w:rsidRPr="009153EC">
        <w:rPr>
          <w:sz w:val="28"/>
        </w:rPr>
        <w:t xml:space="preserve">, </w:t>
      </w:r>
      <w:r>
        <w:rPr>
          <w:sz w:val="28"/>
        </w:rPr>
        <w:t>19</w:t>
      </w:r>
      <w:r w:rsidR="00593385">
        <w:rPr>
          <w:sz w:val="28"/>
        </w:rPr>
        <w:t>87</w:t>
      </w:r>
      <w:r w:rsidR="00FC1DB6">
        <w:rPr>
          <w:sz w:val="28"/>
        </w:rPr>
        <w:t xml:space="preserve"> </w:t>
      </w:r>
      <w:r w:rsidRPr="009153EC">
        <w:rPr>
          <w:sz w:val="28"/>
        </w:rPr>
        <w:t xml:space="preserve">года рождения, место жительства: </w:t>
      </w:r>
      <w:proofErr w:type="gramStart"/>
      <w:r>
        <w:rPr>
          <w:sz w:val="28"/>
        </w:rPr>
        <w:t xml:space="preserve">Ростовская область, </w:t>
      </w:r>
      <w:r w:rsidR="008B5362">
        <w:rPr>
          <w:sz w:val="28"/>
        </w:rPr>
        <w:t>город Красный Сулин</w:t>
      </w:r>
      <w:r>
        <w:rPr>
          <w:sz w:val="28"/>
        </w:rPr>
        <w:t>,</w:t>
      </w:r>
      <w:r w:rsidRPr="009153EC">
        <w:rPr>
          <w:sz w:val="28"/>
        </w:rPr>
        <w:t xml:space="preserve"> место работы и должность:</w:t>
      </w:r>
      <w:r w:rsidR="00FC1DB6">
        <w:rPr>
          <w:sz w:val="28"/>
        </w:rPr>
        <w:t xml:space="preserve"> </w:t>
      </w:r>
      <w:r w:rsidR="00593385">
        <w:rPr>
          <w:sz w:val="28"/>
        </w:rPr>
        <w:t>самозанятый</w:t>
      </w:r>
      <w:r w:rsidRPr="009153EC">
        <w:rPr>
          <w:sz w:val="28"/>
        </w:rPr>
        <w:t xml:space="preserve">, выдвинут </w:t>
      </w:r>
      <w:r w:rsidR="00593385">
        <w:rPr>
          <w:b/>
          <w:sz w:val="28"/>
          <w:szCs w:val="28"/>
        </w:rPr>
        <w:t>Р</w:t>
      </w:r>
      <w:r w:rsidR="00784C06">
        <w:rPr>
          <w:b/>
          <w:sz w:val="28"/>
          <w:szCs w:val="28"/>
        </w:rPr>
        <w:t>остовским Р</w:t>
      </w:r>
      <w:r w:rsidR="00593385">
        <w:rPr>
          <w:b/>
          <w:sz w:val="28"/>
          <w:szCs w:val="28"/>
        </w:rPr>
        <w:t>егиональным отделением Социалистической политической партии «СПРАВЕДЛИВАЯ РОССИЯ-ПАТРИОТЫ-ЗА ПРАВДУ»</w:t>
      </w:r>
      <w:r w:rsidRPr="009153EC">
        <w:rPr>
          <w:sz w:val="28"/>
        </w:rPr>
        <w:t xml:space="preserve">, кандидатом в депутаты Собрания депутатов </w:t>
      </w:r>
      <w:r w:rsidR="00B105A7">
        <w:rPr>
          <w:sz w:val="28"/>
        </w:rPr>
        <w:t xml:space="preserve">Красносулинского городского </w:t>
      </w:r>
      <w:r w:rsidRPr="009153EC">
        <w:rPr>
          <w:sz w:val="28"/>
        </w:rPr>
        <w:t xml:space="preserve">поселения </w:t>
      </w:r>
      <w:r w:rsidRPr="0027175C">
        <w:rPr>
          <w:sz w:val="28"/>
        </w:rPr>
        <w:t>Красносулинского</w:t>
      </w:r>
      <w:r w:rsidR="00FC1DB6">
        <w:rPr>
          <w:sz w:val="28"/>
        </w:rPr>
        <w:t xml:space="preserve"> </w:t>
      </w:r>
      <w:r w:rsidRPr="009153EC">
        <w:rPr>
          <w:sz w:val="28"/>
        </w:rPr>
        <w:t xml:space="preserve">района Ростовской области </w:t>
      </w:r>
      <w:r>
        <w:rPr>
          <w:sz w:val="28"/>
        </w:rPr>
        <w:t>пятого</w:t>
      </w:r>
      <w:r w:rsidRPr="009153EC">
        <w:rPr>
          <w:sz w:val="28"/>
        </w:rPr>
        <w:t xml:space="preserve"> созыва на выборах депутатов Собрания депутатов </w:t>
      </w:r>
      <w:r w:rsidR="00B105A7">
        <w:rPr>
          <w:sz w:val="28"/>
        </w:rPr>
        <w:t xml:space="preserve">Красносулинского городского </w:t>
      </w:r>
      <w:r w:rsidRPr="009153EC">
        <w:rPr>
          <w:sz w:val="28"/>
        </w:rPr>
        <w:t xml:space="preserve">поселения </w:t>
      </w:r>
      <w:r w:rsidRPr="0027175C">
        <w:rPr>
          <w:sz w:val="28"/>
        </w:rPr>
        <w:t>Красносулинского</w:t>
      </w:r>
      <w:r w:rsidR="00FC1DB6">
        <w:rPr>
          <w:sz w:val="28"/>
        </w:rPr>
        <w:t xml:space="preserve"> </w:t>
      </w:r>
      <w:r w:rsidRPr="009153EC">
        <w:rPr>
          <w:sz w:val="28"/>
        </w:rPr>
        <w:t xml:space="preserve">района Ростовской области по </w:t>
      </w:r>
      <w:r w:rsidR="00B105A7">
        <w:rPr>
          <w:sz w:val="28"/>
        </w:rPr>
        <w:t>Красносулинскому четырехмандатному</w:t>
      </w:r>
      <w:r w:rsidR="00FC1DB6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274CA8">
        <w:rPr>
          <w:sz w:val="28"/>
        </w:rPr>
        <w:t xml:space="preserve">    </w:t>
      </w:r>
      <w:r w:rsidRPr="009153EC">
        <w:rPr>
          <w:sz w:val="28"/>
        </w:rPr>
        <w:t xml:space="preserve">№ </w:t>
      </w:r>
      <w:r w:rsidR="00274CA8">
        <w:rPr>
          <w:sz w:val="28"/>
        </w:rPr>
        <w:t>4</w:t>
      </w:r>
      <w:r w:rsidRPr="009153EC">
        <w:rPr>
          <w:sz w:val="28"/>
        </w:rPr>
        <w:t>.</w:t>
      </w:r>
      <w:proofErr w:type="gramEnd"/>
      <w:r w:rsidRPr="009153EC">
        <w:rPr>
          <w:sz w:val="28"/>
        </w:rPr>
        <w:t xml:space="preserve"> </w:t>
      </w:r>
      <w:proofErr w:type="gramStart"/>
      <w:r w:rsidRPr="00477C45">
        <w:rPr>
          <w:sz w:val="28"/>
        </w:rPr>
        <w:t>Дата регистрации 0</w:t>
      </w:r>
      <w:r w:rsidR="00FC1DB6">
        <w:rPr>
          <w:sz w:val="28"/>
        </w:rPr>
        <w:t xml:space="preserve">5 </w:t>
      </w:r>
      <w:r w:rsidRPr="00477C45">
        <w:rPr>
          <w:sz w:val="28"/>
        </w:rPr>
        <w:t>августа</w:t>
      </w:r>
      <w:r w:rsidR="00B430CC">
        <w:rPr>
          <w:sz w:val="28"/>
        </w:rPr>
        <w:t xml:space="preserve"> 2023 года, время регистрации 1</w:t>
      </w:r>
      <w:r w:rsidR="00FC1DB6">
        <w:rPr>
          <w:sz w:val="28"/>
        </w:rPr>
        <w:t>5</w:t>
      </w:r>
      <w:proofErr w:type="gramEnd"/>
      <w:r w:rsidRPr="00477C45">
        <w:rPr>
          <w:sz w:val="28"/>
        </w:rPr>
        <w:t xml:space="preserve"> часов </w:t>
      </w:r>
      <w:bookmarkStart w:id="0" w:name="_GoBack"/>
      <w:bookmarkEnd w:id="0"/>
      <w:r w:rsidR="00EC76CA">
        <w:rPr>
          <w:sz w:val="28"/>
        </w:rPr>
        <w:t>3</w:t>
      </w:r>
      <w:r w:rsidR="00593385">
        <w:rPr>
          <w:sz w:val="28"/>
        </w:rPr>
        <w:t>7</w:t>
      </w:r>
      <w:r w:rsidRPr="00477C45">
        <w:rPr>
          <w:sz w:val="28"/>
        </w:rPr>
        <w:t xml:space="preserve"> минут.</w:t>
      </w: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  зарегистрированному кандидату удостоверение установленного образца.</w:t>
      </w: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Pr="009153EC">
        <w:rPr>
          <w:sz w:val="28"/>
        </w:rPr>
        <w:t>Направить в СМИ  для опубликования сведения</w:t>
      </w:r>
      <w:r>
        <w:rPr>
          <w:sz w:val="28"/>
        </w:rPr>
        <w:t xml:space="preserve"> о зарегистрированном кандидате</w:t>
      </w:r>
      <w:r w:rsidRPr="009153EC">
        <w:rPr>
          <w:sz w:val="28"/>
        </w:rPr>
        <w:t xml:space="preserve"> в объеме, подлежащем размещению в  избирательном бюллетене.</w:t>
      </w: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r w:rsidRPr="009153EC">
        <w:rPr>
          <w:sz w:val="28"/>
        </w:rPr>
        <w:t xml:space="preserve">Разместить настоящее постановление на странице Территориальной избирательной комиссии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>района Ростовской области в информационно-телекоммуникационной сети «Интернет».</w:t>
      </w: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r w:rsidRPr="009153EC">
        <w:rPr>
          <w:sz w:val="28"/>
        </w:rPr>
        <w:t xml:space="preserve">Контроль за выполнением настоящего постановления возложить на секретаря Территориальной избирательной комиссии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 xml:space="preserve">района Ростовской области </w:t>
      </w:r>
      <w:r>
        <w:rPr>
          <w:sz w:val="28"/>
        </w:rPr>
        <w:t>В.А. Буценко</w:t>
      </w:r>
      <w:r w:rsidRPr="009153EC">
        <w:rPr>
          <w:sz w:val="28"/>
        </w:rPr>
        <w:t>.</w:t>
      </w:r>
    </w:p>
    <w:p w:rsidR="00213E69" w:rsidRDefault="00213E69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13E69" w:rsidRDefault="00213E69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13E69" w:rsidRPr="00A075F2" w:rsidRDefault="00213E69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В.А. Буценко</w:t>
      </w: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Default="00213E69" w:rsidP="005D5017">
      <w:pPr>
        <w:pStyle w:val="a3"/>
        <w:spacing w:line="240" w:lineRule="auto"/>
        <w:ind w:firstLine="709"/>
      </w:pPr>
    </w:p>
    <w:sectPr w:rsidR="00213E69" w:rsidSect="0051096F">
      <w:pgSz w:w="11907" w:h="16840" w:code="9"/>
      <w:pgMar w:top="1135" w:right="567" w:bottom="1135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12B1A"/>
    <w:rsid w:val="0002044F"/>
    <w:rsid w:val="000216C3"/>
    <w:rsid w:val="00023263"/>
    <w:rsid w:val="00030103"/>
    <w:rsid w:val="0003171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93CBE"/>
    <w:rsid w:val="000A7836"/>
    <w:rsid w:val="000C5AA3"/>
    <w:rsid w:val="000C5BB7"/>
    <w:rsid w:val="000C5CE6"/>
    <w:rsid w:val="000D0E16"/>
    <w:rsid w:val="000D4EF4"/>
    <w:rsid w:val="000D55AB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264"/>
    <w:rsid w:val="00151F1F"/>
    <w:rsid w:val="0015384E"/>
    <w:rsid w:val="00160D8C"/>
    <w:rsid w:val="00163242"/>
    <w:rsid w:val="001701C1"/>
    <w:rsid w:val="00171F04"/>
    <w:rsid w:val="00177EAB"/>
    <w:rsid w:val="00177F03"/>
    <w:rsid w:val="00184ECA"/>
    <w:rsid w:val="00185218"/>
    <w:rsid w:val="00190B4F"/>
    <w:rsid w:val="001A05CD"/>
    <w:rsid w:val="001A69F6"/>
    <w:rsid w:val="001C25E2"/>
    <w:rsid w:val="001C385C"/>
    <w:rsid w:val="001D4505"/>
    <w:rsid w:val="001D6B4A"/>
    <w:rsid w:val="001F2A88"/>
    <w:rsid w:val="00204F6F"/>
    <w:rsid w:val="00213E69"/>
    <w:rsid w:val="00221F6D"/>
    <w:rsid w:val="002375FF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175C"/>
    <w:rsid w:val="00274CA8"/>
    <w:rsid w:val="002822BA"/>
    <w:rsid w:val="00290DE9"/>
    <w:rsid w:val="00293D33"/>
    <w:rsid w:val="002B767A"/>
    <w:rsid w:val="002C4298"/>
    <w:rsid w:val="002C639B"/>
    <w:rsid w:val="002C6F8E"/>
    <w:rsid w:val="002D01C1"/>
    <w:rsid w:val="002D7E91"/>
    <w:rsid w:val="002E0573"/>
    <w:rsid w:val="002E32A6"/>
    <w:rsid w:val="002E3FD4"/>
    <w:rsid w:val="002E6E0C"/>
    <w:rsid w:val="002F7BC8"/>
    <w:rsid w:val="00301EA3"/>
    <w:rsid w:val="003060EB"/>
    <w:rsid w:val="003071B1"/>
    <w:rsid w:val="00327FDE"/>
    <w:rsid w:val="00330198"/>
    <w:rsid w:val="00346A36"/>
    <w:rsid w:val="00353949"/>
    <w:rsid w:val="00362E5E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C79C1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6CE3"/>
    <w:rsid w:val="004C275A"/>
    <w:rsid w:val="004E3781"/>
    <w:rsid w:val="00500E51"/>
    <w:rsid w:val="0050573A"/>
    <w:rsid w:val="0051096F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93385"/>
    <w:rsid w:val="00595E00"/>
    <w:rsid w:val="00596DB7"/>
    <w:rsid w:val="005A3877"/>
    <w:rsid w:val="005B7157"/>
    <w:rsid w:val="005C0992"/>
    <w:rsid w:val="005C2D0E"/>
    <w:rsid w:val="005D1CD6"/>
    <w:rsid w:val="005D41D7"/>
    <w:rsid w:val="005D5017"/>
    <w:rsid w:val="005D5D07"/>
    <w:rsid w:val="005E49EB"/>
    <w:rsid w:val="0060648B"/>
    <w:rsid w:val="00623CD5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5014"/>
    <w:rsid w:val="006A159D"/>
    <w:rsid w:val="006B08D5"/>
    <w:rsid w:val="006B1E1D"/>
    <w:rsid w:val="006C647C"/>
    <w:rsid w:val="006C64DB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01C"/>
    <w:rsid w:val="00710EE2"/>
    <w:rsid w:val="007229EE"/>
    <w:rsid w:val="00724986"/>
    <w:rsid w:val="007471B6"/>
    <w:rsid w:val="00761CED"/>
    <w:rsid w:val="007662DA"/>
    <w:rsid w:val="00773005"/>
    <w:rsid w:val="00774F82"/>
    <w:rsid w:val="007755AA"/>
    <w:rsid w:val="00776F62"/>
    <w:rsid w:val="007770D3"/>
    <w:rsid w:val="00784C06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C1F"/>
    <w:rsid w:val="00814CC8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4595"/>
    <w:rsid w:val="00895C4C"/>
    <w:rsid w:val="008969C3"/>
    <w:rsid w:val="008A1894"/>
    <w:rsid w:val="008A6022"/>
    <w:rsid w:val="008A6317"/>
    <w:rsid w:val="008A6A32"/>
    <w:rsid w:val="008B166E"/>
    <w:rsid w:val="008B48CC"/>
    <w:rsid w:val="008B5362"/>
    <w:rsid w:val="008C1A66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C2D"/>
    <w:rsid w:val="009372E3"/>
    <w:rsid w:val="00940057"/>
    <w:rsid w:val="0095793C"/>
    <w:rsid w:val="00966ED2"/>
    <w:rsid w:val="00972E1F"/>
    <w:rsid w:val="00972FCE"/>
    <w:rsid w:val="009A1DEE"/>
    <w:rsid w:val="009A77E4"/>
    <w:rsid w:val="009B1743"/>
    <w:rsid w:val="009C5B34"/>
    <w:rsid w:val="009D11F9"/>
    <w:rsid w:val="009D3BE9"/>
    <w:rsid w:val="009F02C8"/>
    <w:rsid w:val="009F757F"/>
    <w:rsid w:val="00A01AC7"/>
    <w:rsid w:val="00A03B5B"/>
    <w:rsid w:val="00A075F2"/>
    <w:rsid w:val="00A07EDC"/>
    <w:rsid w:val="00A10F3C"/>
    <w:rsid w:val="00A124BF"/>
    <w:rsid w:val="00A153CC"/>
    <w:rsid w:val="00A31B4A"/>
    <w:rsid w:val="00A65358"/>
    <w:rsid w:val="00A6631F"/>
    <w:rsid w:val="00A7061E"/>
    <w:rsid w:val="00A8545F"/>
    <w:rsid w:val="00A919B9"/>
    <w:rsid w:val="00AB560A"/>
    <w:rsid w:val="00AB7E6E"/>
    <w:rsid w:val="00AC6A18"/>
    <w:rsid w:val="00AD57F4"/>
    <w:rsid w:val="00AE1654"/>
    <w:rsid w:val="00AE214E"/>
    <w:rsid w:val="00AE36B0"/>
    <w:rsid w:val="00AE37B4"/>
    <w:rsid w:val="00AF33D7"/>
    <w:rsid w:val="00AF4B9F"/>
    <w:rsid w:val="00AF4EAE"/>
    <w:rsid w:val="00B0145F"/>
    <w:rsid w:val="00B02019"/>
    <w:rsid w:val="00B0603B"/>
    <w:rsid w:val="00B105A7"/>
    <w:rsid w:val="00B258AD"/>
    <w:rsid w:val="00B26756"/>
    <w:rsid w:val="00B32588"/>
    <w:rsid w:val="00B33635"/>
    <w:rsid w:val="00B34EC8"/>
    <w:rsid w:val="00B430CC"/>
    <w:rsid w:val="00B45BA3"/>
    <w:rsid w:val="00B55998"/>
    <w:rsid w:val="00B641B7"/>
    <w:rsid w:val="00B7211B"/>
    <w:rsid w:val="00B7601B"/>
    <w:rsid w:val="00BB19FD"/>
    <w:rsid w:val="00BB424F"/>
    <w:rsid w:val="00BC7602"/>
    <w:rsid w:val="00BD0BE8"/>
    <w:rsid w:val="00BE3632"/>
    <w:rsid w:val="00BE381E"/>
    <w:rsid w:val="00BF546B"/>
    <w:rsid w:val="00C061A8"/>
    <w:rsid w:val="00C125B5"/>
    <w:rsid w:val="00C1644B"/>
    <w:rsid w:val="00C22C99"/>
    <w:rsid w:val="00C35D5C"/>
    <w:rsid w:val="00C43B95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4852"/>
    <w:rsid w:val="00CC5C47"/>
    <w:rsid w:val="00CC7379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2FA"/>
    <w:rsid w:val="00D14DD8"/>
    <w:rsid w:val="00D16C9D"/>
    <w:rsid w:val="00D2179F"/>
    <w:rsid w:val="00D40399"/>
    <w:rsid w:val="00D42180"/>
    <w:rsid w:val="00D44BBC"/>
    <w:rsid w:val="00D554DE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C1218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0D8D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73D"/>
    <w:rsid w:val="00E96A86"/>
    <w:rsid w:val="00EB2EB5"/>
    <w:rsid w:val="00EC079B"/>
    <w:rsid w:val="00EC34C3"/>
    <w:rsid w:val="00EC3BDE"/>
    <w:rsid w:val="00EC76CA"/>
    <w:rsid w:val="00ED2146"/>
    <w:rsid w:val="00ED2EDE"/>
    <w:rsid w:val="00EF09C7"/>
    <w:rsid w:val="00EF0FD7"/>
    <w:rsid w:val="00EF2791"/>
    <w:rsid w:val="00EF73B3"/>
    <w:rsid w:val="00F0293B"/>
    <w:rsid w:val="00F14A10"/>
    <w:rsid w:val="00F442A0"/>
    <w:rsid w:val="00F45E79"/>
    <w:rsid w:val="00F5032C"/>
    <w:rsid w:val="00F56DB7"/>
    <w:rsid w:val="00F644C3"/>
    <w:rsid w:val="00F65F08"/>
    <w:rsid w:val="00F75FC1"/>
    <w:rsid w:val="00F872B8"/>
    <w:rsid w:val="00F87B79"/>
    <w:rsid w:val="00F948E4"/>
    <w:rsid w:val="00F9547E"/>
    <w:rsid w:val="00F96A5D"/>
    <w:rsid w:val="00FB209C"/>
    <w:rsid w:val="00FB2158"/>
    <w:rsid w:val="00FB4E04"/>
    <w:rsid w:val="00FB7E06"/>
    <w:rsid w:val="00FC0DFC"/>
    <w:rsid w:val="00FC1DB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D7E9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2D7E91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2D7E91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2D7E91"/>
    <w:rPr>
      <w:rFonts w:ascii="Calibri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locked/>
    <w:rsid w:val="002D7E91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locked/>
    <w:rsid w:val="002D7E91"/>
    <w:rPr>
      <w:rFonts w:cs="Times New Roman"/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2D7E91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locked/>
    <w:rsid w:val="002D7E91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locked/>
    <w:rsid w:val="002D7E91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locked/>
    <w:rsid w:val="002D7E91"/>
    <w:rPr>
      <w:rFonts w:cs="Times New Roman"/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locked/>
    <w:rsid w:val="002D7E91"/>
    <w:rPr>
      <w:rFonts w:cs="Times New Roman"/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locked/>
    <w:rsid w:val="002D7E91"/>
    <w:rPr>
      <w:rFonts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5961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1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533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Лена</cp:lastModifiedBy>
  <cp:revision>8</cp:revision>
  <cp:lastPrinted>2023-08-04T15:51:00Z</cp:lastPrinted>
  <dcterms:created xsi:type="dcterms:W3CDTF">2023-08-04T14:18:00Z</dcterms:created>
  <dcterms:modified xsi:type="dcterms:W3CDTF">2023-08-05T13:46:00Z</dcterms:modified>
</cp:coreProperties>
</file>