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Default="004B4ADE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6422F4" w:rsidRDefault="004B4ADE">
      <w:pPr>
        <w:pStyle w:val="10"/>
        <w:spacing w:before="100"/>
      </w:pPr>
      <w:r>
        <w:t>ПОСТАНОВЛЕНИЕ</w:t>
      </w:r>
    </w:p>
    <w:p w:rsidR="006422F4" w:rsidRDefault="00C04529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30</w:t>
      </w:r>
      <w:r w:rsidR="004B4ADE">
        <w:rPr>
          <w:b w:val="0"/>
          <w:sz w:val="28"/>
        </w:rPr>
        <w:t xml:space="preserve"> сентября 2026 года                                                                                          № </w:t>
      </w:r>
      <w:r>
        <w:rPr>
          <w:b w:val="0"/>
          <w:sz w:val="28"/>
        </w:rPr>
        <w:t>30-10</w:t>
      </w:r>
    </w:p>
    <w:p w:rsidR="006422F4" w:rsidRDefault="004B4ADE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6422F4" w:rsidRDefault="00C04529">
      <w:pPr>
        <w:ind w:left="1701" w:right="1701" w:firstLine="709"/>
        <w:jc w:val="center"/>
        <w:rPr>
          <w:b/>
        </w:rPr>
      </w:pPr>
      <w:r w:rsidRPr="00D5078C">
        <w:rPr>
          <w:b/>
          <w:bCs/>
          <w:szCs w:val="28"/>
        </w:rPr>
        <w:t>О регистрации</w:t>
      </w:r>
      <w:r w:rsidR="004B4ADE">
        <w:rPr>
          <w:b/>
        </w:rPr>
        <w:t xml:space="preserve"> депутатов Собрания депутатов </w:t>
      </w:r>
      <w:proofErr w:type="spellStart"/>
      <w:r w:rsidR="004B4ADE">
        <w:rPr>
          <w:b/>
        </w:rPr>
        <w:t>Садковского</w:t>
      </w:r>
      <w:proofErr w:type="spellEnd"/>
      <w:r w:rsidR="004B4ADE">
        <w:rPr>
          <w:b/>
        </w:rPr>
        <w:t xml:space="preserve"> сельского поселения </w:t>
      </w:r>
      <w:r w:rsidR="00AD16A3">
        <w:rPr>
          <w:b/>
        </w:rPr>
        <w:t>шест</w:t>
      </w:r>
      <w:r w:rsidR="004B4ADE">
        <w:rPr>
          <w:b/>
        </w:rPr>
        <w:t xml:space="preserve">ого созыва по </w:t>
      </w:r>
      <w:proofErr w:type="spellStart"/>
      <w:r w:rsidR="004B4ADE">
        <w:rPr>
          <w:b/>
        </w:rPr>
        <w:t>Садковскому</w:t>
      </w:r>
      <w:proofErr w:type="spellEnd"/>
      <w:r w:rsidR="004B4ADE">
        <w:rPr>
          <w:b/>
        </w:rPr>
        <w:t xml:space="preserve"> многомандатному избирательному округу №1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C04529" w:rsidRPr="002F2E85" w:rsidRDefault="00C04529" w:rsidP="00C04529">
      <w:pPr>
        <w:ind w:firstLine="708"/>
        <w:rPr>
          <w:szCs w:val="28"/>
        </w:rPr>
      </w:pPr>
      <w:r>
        <w:t>В соответствии с частью 9 статьи 65 Областного закона № 525-ЗС от 12 мая 2016 года «О выборах и референдумах в Ростовской области»,</w:t>
      </w:r>
      <w:r>
        <w:rPr>
          <w:szCs w:val="28"/>
        </w:rPr>
        <w:t xml:space="preserve"> на основании постановления Территориальной избирательной комиссии Красносулинского района Ростовской области от 21 сентября 2026 года № 28-</w:t>
      </w:r>
      <w:r w:rsidR="002C6D65">
        <w:rPr>
          <w:szCs w:val="28"/>
        </w:rPr>
        <w:t>12</w:t>
      </w:r>
      <w:r>
        <w:rPr>
          <w:szCs w:val="28"/>
        </w:rPr>
        <w:t xml:space="preserve"> «</w:t>
      </w:r>
      <w:r>
        <w:t xml:space="preserve">О результатах выборов депутатов Собрания депутатов </w:t>
      </w:r>
      <w:proofErr w:type="spellStart"/>
      <w:r>
        <w:t>Садковского</w:t>
      </w:r>
      <w:proofErr w:type="spellEnd"/>
      <w:r>
        <w:t xml:space="preserve"> сельского поселения шестого созыва по </w:t>
      </w:r>
      <w:proofErr w:type="spellStart"/>
      <w:r>
        <w:t>Садковскому</w:t>
      </w:r>
      <w:proofErr w:type="spellEnd"/>
      <w:r>
        <w:t xml:space="preserve"> многомандатному избирательному округу № 1</w:t>
      </w:r>
      <w:r>
        <w:rPr>
          <w:szCs w:val="28"/>
        </w:rPr>
        <w:t xml:space="preserve">», опубликованного </w:t>
      </w:r>
      <w:r>
        <w:rPr>
          <w:bCs/>
          <w:szCs w:val="28"/>
        </w:rPr>
        <w:t>в общественно-политической газете Красносулинского района Ростовской области «Красносулинский вестник»</w:t>
      </w:r>
      <w:r>
        <w:rPr>
          <w:szCs w:val="28"/>
        </w:rPr>
        <w:t xml:space="preserve"> 30 сентября 2026 года </w:t>
      </w:r>
      <w:r w:rsidR="007C5D03">
        <w:rPr>
          <w:szCs w:val="28"/>
        </w:rPr>
        <w:t>№</w:t>
      </w:r>
      <w:r w:rsidR="007C5D03">
        <w:t> </w:t>
      </w:r>
      <w:r w:rsidR="007C5D03" w:rsidRPr="001D7302">
        <w:t>39</w:t>
      </w:r>
      <w:r w:rsidR="007C5D03" w:rsidRPr="001D7302">
        <w:rPr>
          <w:szCs w:val="28"/>
        </w:rPr>
        <w:t xml:space="preserve"> (3547)</w:t>
      </w:r>
      <w:r>
        <w:rPr>
          <w:szCs w:val="28"/>
        </w:rPr>
        <w:t xml:space="preserve">, </w:t>
      </w:r>
      <w:r w:rsidRPr="002F2E85">
        <w:rPr>
          <w:szCs w:val="28"/>
        </w:rPr>
        <w:t>руководствуясь постановлением Избирательной комиссии Ростовской области от 30.03.2023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6422F4" w:rsidRPr="00AE2D01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6422F4" w:rsidRPr="00AE2D01" w:rsidRDefault="004B4ADE" w:rsidP="00AD16A3">
      <w:pPr>
        <w:pStyle w:val="ConsNonformat"/>
        <w:widowControl/>
        <w:ind w:firstLine="709"/>
        <w:rPr>
          <w:rFonts w:ascii="Times New Roman" w:hAnsi="Times New Roman"/>
        </w:rPr>
      </w:pPr>
      <w:r w:rsidRPr="00AE2D01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B94371" w:rsidRPr="00AE2D01">
        <w:rPr>
          <w:rFonts w:ascii="Times New Roman" w:hAnsi="Times New Roman"/>
          <w:sz w:val="28"/>
        </w:rPr>
        <w:t>Р</w:t>
      </w:r>
      <w:r w:rsidR="00AD16A3" w:rsidRPr="00AE2D01">
        <w:rPr>
          <w:rFonts w:ascii="Times New Roman" w:hAnsi="Times New Roman"/>
          <w:sz w:val="28"/>
        </w:rPr>
        <w:t>остовской области</w:t>
      </w:r>
      <w:r w:rsidRPr="00AE2D01">
        <w:rPr>
          <w:rFonts w:ascii="Times New Roman" w:hAnsi="Times New Roman"/>
          <w:sz w:val="28"/>
        </w:rPr>
        <w:t>,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AD16A3" w:rsidRPr="00AE2D01">
        <w:rPr>
          <w:rFonts w:ascii="Times New Roman" w:hAnsi="Times New Roman"/>
          <w:sz w:val="28"/>
          <w:szCs w:val="28"/>
        </w:rPr>
        <w:t>постановляет:</w:t>
      </w:r>
    </w:p>
    <w:p w:rsidR="006422F4" w:rsidRPr="00AE2D01" w:rsidRDefault="006422F4"/>
    <w:p w:rsidR="006422F4" w:rsidRDefault="004B4ADE" w:rsidP="00C04529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C04529" w:rsidRPr="002F2E85">
        <w:rPr>
          <w:rFonts w:ascii="Times New Roman" w:hAnsi="Times New Roman"/>
          <w:bCs/>
          <w:sz w:val="28"/>
          <w:szCs w:val="28"/>
        </w:rPr>
        <w:t xml:space="preserve">Зарегистрировать избранных </w:t>
      </w:r>
      <w:r w:rsidR="00C04529">
        <w:rPr>
          <w:rFonts w:ascii="Times New Roman" w:hAnsi="Times New Roman"/>
          <w:bCs/>
          <w:sz w:val="28"/>
          <w:szCs w:val="28"/>
        </w:rPr>
        <w:t>20</w:t>
      </w:r>
      <w:r w:rsidR="00C04529" w:rsidRPr="002F2E85">
        <w:rPr>
          <w:rFonts w:ascii="Times New Roman" w:hAnsi="Times New Roman"/>
          <w:bCs/>
          <w:sz w:val="28"/>
          <w:szCs w:val="28"/>
        </w:rPr>
        <w:t xml:space="preserve"> сентября 202</w:t>
      </w:r>
      <w:r w:rsidR="00C04529">
        <w:rPr>
          <w:rFonts w:ascii="Times New Roman" w:hAnsi="Times New Roman"/>
          <w:bCs/>
          <w:sz w:val="28"/>
          <w:szCs w:val="28"/>
        </w:rPr>
        <w:t>6</w:t>
      </w:r>
      <w:r w:rsidR="00C04529" w:rsidRPr="002F2E85">
        <w:rPr>
          <w:rFonts w:ascii="Times New Roman" w:hAnsi="Times New Roman"/>
          <w:bCs/>
          <w:sz w:val="28"/>
          <w:szCs w:val="28"/>
        </w:rPr>
        <w:t xml:space="preserve"> года</w:t>
      </w:r>
      <w:r w:rsidR="00C04529" w:rsidRPr="00D971B8">
        <w:rPr>
          <w:rFonts w:ascii="Times New Roman" w:hAnsi="Times New Roman"/>
          <w:sz w:val="28"/>
        </w:rPr>
        <w:t xml:space="preserve"> </w:t>
      </w:r>
      <w:r w:rsidR="00F9787C" w:rsidRPr="00D971B8">
        <w:rPr>
          <w:rFonts w:ascii="Times New Roman" w:hAnsi="Times New Roman"/>
          <w:sz w:val="28"/>
        </w:rPr>
        <w:t>депутатов</w:t>
      </w:r>
      <w:r w:rsidR="00F9787C">
        <w:rPr>
          <w:rFonts w:ascii="Times New Roman" w:hAnsi="Times New Roman"/>
          <w:sz w:val="28"/>
          <w:szCs w:val="28"/>
        </w:rPr>
        <w:t xml:space="preserve"> Собрания депутатов</w:t>
      </w:r>
      <w:r w:rsidR="00F9787C" w:rsidRPr="0098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4529">
        <w:rPr>
          <w:rFonts w:ascii="Times New Roman" w:hAnsi="Times New Roman"/>
          <w:sz w:val="28"/>
          <w:szCs w:val="28"/>
        </w:rPr>
        <w:t>Сад</w:t>
      </w:r>
      <w:r w:rsidR="00F9787C">
        <w:rPr>
          <w:rFonts w:ascii="Times New Roman" w:hAnsi="Times New Roman"/>
          <w:sz w:val="28"/>
          <w:szCs w:val="28"/>
        </w:rPr>
        <w:t>ковского</w:t>
      </w:r>
      <w:proofErr w:type="spellEnd"/>
      <w:r w:rsidR="00F9787C">
        <w:rPr>
          <w:rFonts w:ascii="Times New Roman" w:hAnsi="Times New Roman"/>
          <w:sz w:val="28"/>
          <w:szCs w:val="28"/>
        </w:rPr>
        <w:t xml:space="preserve"> сельского поселения шестого созыва по </w:t>
      </w:r>
      <w:proofErr w:type="spellStart"/>
      <w:r w:rsidR="00F9787C">
        <w:rPr>
          <w:rFonts w:ascii="Times New Roman" w:hAnsi="Times New Roman"/>
          <w:sz w:val="28"/>
          <w:szCs w:val="28"/>
        </w:rPr>
        <w:t>Садковскому</w:t>
      </w:r>
      <w:proofErr w:type="spellEnd"/>
      <w:r w:rsidR="00F9787C">
        <w:rPr>
          <w:rFonts w:ascii="Times New Roman" w:hAnsi="Times New Roman"/>
          <w:sz w:val="28"/>
          <w:szCs w:val="28"/>
        </w:rPr>
        <w:t xml:space="preserve"> многомандатному избирательному округу № 1</w:t>
      </w:r>
      <w:r w:rsidR="00F9787C">
        <w:rPr>
          <w:rFonts w:ascii="Times New Roman" w:hAnsi="Times New Roman"/>
          <w:sz w:val="28"/>
          <w:szCs w:val="24"/>
        </w:rPr>
        <w:t>:</w:t>
      </w: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072"/>
      </w:tblGrid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Pr="00AE2D01" w:rsidRDefault="00AE2D01" w:rsidP="00C04529">
            <w:pPr>
              <w:pStyle w:val="ConsNonformat"/>
              <w:ind w:left="709" w:right="-283"/>
              <w:rPr>
                <w:rFonts w:ascii="Times New Roman" w:hAnsi="Times New Roman"/>
                <w:sz w:val="28"/>
                <w:szCs w:val="28"/>
              </w:rPr>
            </w:pPr>
            <w:r w:rsidRPr="00AE2D01">
              <w:rPr>
                <w:rFonts w:ascii="Times New Roman" w:hAnsi="Times New Roman"/>
                <w:sz w:val="28"/>
                <w:szCs w:val="28"/>
              </w:rPr>
              <w:t>Богачев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Жанн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Павловн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C04529">
            <w:pPr>
              <w:ind w:left="709" w:firstLine="0"/>
            </w:pPr>
            <w:proofErr w:type="spellStart"/>
            <w:r>
              <w:t>Велегурина</w:t>
            </w:r>
            <w:proofErr w:type="spellEnd"/>
            <w:r>
              <w:t xml:space="preserve"> Юрия</w:t>
            </w:r>
            <w:r w:rsidR="00AE2D01">
              <w:t xml:space="preserve"> Николаевич</w:t>
            </w:r>
            <w:r>
              <w:t>а</w:t>
            </w:r>
            <w:r w:rsidR="00AE2D01"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C04529">
            <w:pPr>
              <w:ind w:left="709" w:firstLine="0"/>
            </w:pPr>
            <w:proofErr w:type="spellStart"/>
            <w:r>
              <w:t>Войтегина</w:t>
            </w:r>
            <w:proofErr w:type="spellEnd"/>
            <w:r>
              <w:t xml:space="preserve"> Марина Дмитриевна;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C04529">
            <w:pPr>
              <w:ind w:left="709" w:firstLine="0"/>
            </w:pPr>
            <w:proofErr w:type="spellStart"/>
            <w:r>
              <w:t>Гажос</w:t>
            </w:r>
            <w:proofErr w:type="spellEnd"/>
            <w:r>
              <w:t xml:space="preserve"> Виктори</w:t>
            </w:r>
            <w:r w:rsidR="00BA658E">
              <w:t>ю Леонидовну</w:t>
            </w:r>
            <w: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C04529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Гудина</w:t>
            </w:r>
            <w:proofErr w:type="spellEnd"/>
            <w:r>
              <w:rPr>
                <w:rFonts w:ascii="XO Thames" w:hAnsi="XO Thames"/>
                <w:sz w:val="28"/>
              </w:rPr>
              <w:t xml:space="preserve"> Дмитрия</w:t>
            </w:r>
            <w:r w:rsidR="00AE2D01">
              <w:rPr>
                <w:rFonts w:ascii="XO Thames" w:hAnsi="XO Thames"/>
                <w:sz w:val="28"/>
              </w:rPr>
              <w:t xml:space="preserve"> Евгеньевич</w:t>
            </w:r>
            <w:r>
              <w:rPr>
                <w:rFonts w:ascii="XO Thames" w:hAnsi="XO Thames"/>
                <w:sz w:val="28"/>
              </w:rPr>
              <w:t>а</w:t>
            </w:r>
            <w:r w:rsidR="00AE2D01" w:rsidRPr="00AE2D01">
              <w:rPr>
                <w:rFonts w:ascii="XO Thames" w:hAnsi="XO Thames"/>
                <w:sz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C04529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Данилов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 w:rsidR="00BA658E" w:rsidRPr="00BA658E">
              <w:rPr>
                <w:rFonts w:ascii="XO Thames" w:hAnsi="XO Thames"/>
                <w:sz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C04529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Плотникову Ирину Юрьевну</w:t>
            </w:r>
            <w:r w:rsidRPr="00BA658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C04529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 w:rsidR="00BA658E" w:rsidRPr="00BA658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6121A4" w:rsidP="00885528">
            <w:pPr>
              <w:pStyle w:val="ConsNonformat"/>
              <w:widowControl/>
              <w:ind w:left="709" w:right="567"/>
              <w:rPr>
                <w:rFonts w:ascii="XO Thames" w:hAnsi="XO Thames"/>
                <w:sz w:val="28"/>
              </w:rPr>
            </w:pPr>
            <w:r>
              <w:rPr>
                <w:rFonts w:ascii="XO Thames" w:hAnsi="XO Thames"/>
                <w:sz w:val="28"/>
              </w:rPr>
              <w:lastRenderedPageBreak/>
              <w:t>Савченко Юлию Николаевну</w:t>
            </w:r>
            <w:r w:rsidR="00C04529">
              <w:rPr>
                <w:rFonts w:ascii="XO Thames" w:hAnsi="XO Thames"/>
                <w:sz w:val="28"/>
              </w:rPr>
              <w:t>;</w:t>
            </w:r>
          </w:p>
          <w:p w:rsidR="00885528" w:rsidRDefault="00885528" w:rsidP="00885528">
            <w:pPr>
              <w:pStyle w:val="ConsNonformat"/>
              <w:widowControl/>
              <w:ind w:left="709" w:right="567"/>
              <w:rPr>
                <w:rFonts w:ascii="Times New Roman" w:hAnsi="Times New Roman"/>
                <w:sz w:val="28"/>
              </w:rPr>
            </w:pPr>
          </w:p>
        </w:tc>
      </w:tr>
    </w:tbl>
    <w:p w:rsidR="00885528" w:rsidRDefault="006121A4" w:rsidP="00AE2D01">
      <w:pPr>
        <w:pStyle w:val="ConsNonformat"/>
        <w:widowControl/>
        <w:ind w:firstLine="709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Харченко Татьяну Ивановну</w:t>
      </w:r>
      <w:r w:rsidR="00885B11">
        <w:rPr>
          <w:rFonts w:ascii="XO Thames" w:hAnsi="XO Thames"/>
          <w:sz w:val="28"/>
        </w:rPr>
        <w:t>.</w:t>
      </w:r>
    </w:p>
    <w:p w:rsidR="00C04529" w:rsidRDefault="00C04529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 w:rsidRPr="00C04529">
        <w:rPr>
          <w:rFonts w:ascii="Times New Roman" w:hAnsi="Times New Roman"/>
          <w:sz w:val="28"/>
        </w:rPr>
        <w:t xml:space="preserve">2. Выдать зарегистрированным депутатам удостоверения об избрании депутатом Собрания депутатов </w:t>
      </w:r>
      <w:proofErr w:type="spellStart"/>
      <w:r>
        <w:rPr>
          <w:rFonts w:ascii="Times New Roman" w:hAnsi="Times New Roman"/>
          <w:sz w:val="28"/>
        </w:rPr>
        <w:t>Садк</w:t>
      </w:r>
      <w:r w:rsidRPr="00C04529">
        <w:rPr>
          <w:rFonts w:ascii="Times New Roman" w:hAnsi="Times New Roman"/>
          <w:sz w:val="28"/>
        </w:rPr>
        <w:t>овского</w:t>
      </w:r>
      <w:proofErr w:type="spellEnd"/>
      <w:r w:rsidRPr="00C04529"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>
        <w:rPr>
          <w:rFonts w:ascii="Times New Roman" w:hAnsi="Times New Roman"/>
          <w:sz w:val="28"/>
        </w:rPr>
        <w:t>Сад</w:t>
      </w:r>
      <w:r w:rsidRPr="00C04529">
        <w:rPr>
          <w:rFonts w:ascii="Times New Roman" w:hAnsi="Times New Roman"/>
          <w:sz w:val="28"/>
        </w:rPr>
        <w:t>ковскому</w:t>
      </w:r>
      <w:proofErr w:type="spellEnd"/>
      <w:r w:rsidRPr="00C04529">
        <w:rPr>
          <w:rFonts w:ascii="Times New Roman" w:hAnsi="Times New Roman"/>
          <w:sz w:val="28"/>
        </w:rPr>
        <w:t xml:space="preserve"> многомандатному избирательному округу № 1.</w:t>
      </w:r>
    </w:p>
    <w:p w:rsidR="00963E00" w:rsidRDefault="00963E00" w:rsidP="00963E00">
      <w:pPr>
        <w:ind w:firstLine="709"/>
        <w:rPr>
          <w:szCs w:val="28"/>
        </w:rPr>
      </w:pPr>
      <w:r>
        <w:rPr>
          <w:szCs w:val="28"/>
        </w:rPr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</w:t>
      </w:r>
      <w:r w:rsidRPr="004F2928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Красносулинского</w:t>
      </w:r>
      <w:r w:rsidRPr="004F292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963E00" w:rsidRDefault="00963E00" w:rsidP="00963E00">
      <w:pPr>
        <w:tabs>
          <w:tab w:val="left" w:pos="1560"/>
        </w:tabs>
        <w:ind w:firstLine="709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 w:rsidR="00C04529" w:rsidRPr="00F12E34">
        <w:rPr>
          <w:szCs w:val="28"/>
        </w:rPr>
        <w:t>Контроль за</w:t>
      </w:r>
      <w:proofErr w:type="gramEnd"/>
      <w:r w:rsidR="00C04529" w:rsidRPr="00F12E34">
        <w:rPr>
          <w:szCs w:val="28"/>
        </w:rPr>
        <w:t xml:space="preserve"> исполнением настоящего постановления возложить на</w:t>
      </w:r>
      <w:r w:rsidR="00C04529">
        <w:rPr>
          <w:szCs w:val="28"/>
        </w:rPr>
        <w:t xml:space="preserve"> секретар</w:t>
      </w:r>
      <w:r w:rsidR="00C04529" w:rsidRPr="00F12E34">
        <w:rPr>
          <w:szCs w:val="28"/>
        </w:rPr>
        <w:t>я Территориальной избирательной комиссии</w:t>
      </w:r>
      <w:r w:rsidR="00C04529">
        <w:rPr>
          <w:szCs w:val="28"/>
        </w:rPr>
        <w:t xml:space="preserve"> Красносулинского района Ростовской области </w:t>
      </w:r>
      <w:proofErr w:type="spellStart"/>
      <w:r w:rsidR="00C04529">
        <w:rPr>
          <w:szCs w:val="28"/>
        </w:rPr>
        <w:t>Цымбалюк</w:t>
      </w:r>
      <w:proofErr w:type="spellEnd"/>
      <w:r w:rsidR="00C04529">
        <w:rPr>
          <w:szCs w:val="28"/>
        </w:rPr>
        <w:t xml:space="preserve"> Т.В.</w:t>
      </w: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6422F4" w:rsidRDefault="006422F4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sectPr w:rsidR="006422F4" w:rsidSect="00963E00">
      <w:footerReference w:type="default" r:id="rId8"/>
      <w:pgSz w:w="11907" w:h="16839"/>
      <w:pgMar w:top="993" w:right="567" w:bottom="993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BB6" w:rsidRDefault="000C4BB6" w:rsidP="006422F4">
      <w:r>
        <w:separator/>
      </w:r>
    </w:p>
  </w:endnote>
  <w:endnote w:type="continuationSeparator" w:id="0">
    <w:p w:rsidR="000C4BB6" w:rsidRDefault="000C4BB6" w:rsidP="00642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BB6" w:rsidRDefault="000C4BB6" w:rsidP="006422F4">
      <w:r>
        <w:separator/>
      </w:r>
    </w:p>
  </w:footnote>
  <w:footnote w:type="continuationSeparator" w:id="0">
    <w:p w:rsidR="000C4BB6" w:rsidRDefault="000C4BB6" w:rsidP="00642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C7688"/>
    <w:multiLevelType w:val="multilevel"/>
    <w:tmpl w:val="3CAABF56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left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left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left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left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left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left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left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left" w:pos="6546"/>
        </w:tabs>
        <w:ind w:left="6546" w:hanging="180"/>
      </w:pPr>
    </w:lvl>
  </w:abstractNum>
  <w:abstractNum w:abstractNumId="1">
    <w:nsid w:val="2ECD352C"/>
    <w:multiLevelType w:val="hybridMultilevel"/>
    <w:tmpl w:val="9F400A26"/>
    <w:lvl w:ilvl="0" w:tplc="7B746CF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62A21A9F"/>
    <w:multiLevelType w:val="multilevel"/>
    <w:tmpl w:val="F4ACFF80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2F4"/>
    <w:rsid w:val="000B3217"/>
    <w:rsid w:val="000C4BB6"/>
    <w:rsid w:val="001150BC"/>
    <w:rsid w:val="001B0478"/>
    <w:rsid w:val="00211765"/>
    <w:rsid w:val="002A7E73"/>
    <w:rsid w:val="002C6D65"/>
    <w:rsid w:val="002F00F2"/>
    <w:rsid w:val="003C00F2"/>
    <w:rsid w:val="00435C3B"/>
    <w:rsid w:val="004B4ADE"/>
    <w:rsid w:val="005A7FD0"/>
    <w:rsid w:val="006121A4"/>
    <w:rsid w:val="006422F4"/>
    <w:rsid w:val="00695CE9"/>
    <w:rsid w:val="00721FC2"/>
    <w:rsid w:val="007A42F0"/>
    <w:rsid w:val="007C5D03"/>
    <w:rsid w:val="00833081"/>
    <w:rsid w:val="00851C6F"/>
    <w:rsid w:val="00885528"/>
    <w:rsid w:val="00885B11"/>
    <w:rsid w:val="0090052F"/>
    <w:rsid w:val="00963E00"/>
    <w:rsid w:val="009A459F"/>
    <w:rsid w:val="00A05C5C"/>
    <w:rsid w:val="00AD16A3"/>
    <w:rsid w:val="00AE2D01"/>
    <w:rsid w:val="00B94371"/>
    <w:rsid w:val="00BA658E"/>
    <w:rsid w:val="00BF5AB0"/>
    <w:rsid w:val="00C04529"/>
    <w:rsid w:val="00C073FE"/>
    <w:rsid w:val="00C53D95"/>
    <w:rsid w:val="00D13AC1"/>
    <w:rsid w:val="00EA789F"/>
    <w:rsid w:val="00F97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422F4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6422F4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6422F4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6422F4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6422F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422F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422F4"/>
    <w:rPr>
      <w:sz w:val="28"/>
    </w:rPr>
  </w:style>
  <w:style w:type="paragraph" w:styleId="21">
    <w:name w:val="toc 2"/>
    <w:next w:val="a"/>
    <w:link w:val="22"/>
    <w:uiPriority w:val="39"/>
    <w:rsid w:val="006422F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422F4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6422F4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6422F4"/>
    <w:rPr>
      <w:rFonts w:ascii="Courier New" w:hAnsi="Courier New"/>
    </w:rPr>
  </w:style>
  <w:style w:type="paragraph" w:styleId="41">
    <w:name w:val="toc 4"/>
    <w:next w:val="a"/>
    <w:link w:val="42"/>
    <w:uiPriority w:val="39"/>
    <w:rsid w:val="006422F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422F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422F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422F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422F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422F4"/>
    <w:rPr>
      <w:rFonts w:ascii="XO Thames" w:hAnsi="XO Thames"/>
      <w:sz w:val="28"/>
    </w:rPr>
  </w:style>
  <w:style w:type="paragraph" w:customStyle="1" w:styleId="Endnote">
    <w:name w:val="Endnote"/>
    <w:link w:val="End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6422F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6422F4"/>
    <w:rPr>
      <w:b/>
    </w:rPr>
  </w:style>
  <w:style w:type="paragraph" w:styleId="a3">
    <w:name w:val="Body Text Indent"/>
    <w:basedOn w:val="a"/>
    <w:link w:val="a4"/>
    <w:rsid w:val="006422F4"/>
    <w:pPr>
      <w:tabs>
        <w:tab w:val="right" w:leader="underscore" w:pos="9923"/>
      </w:tabs>
      <w:spacing w:before="240" w:line="360" w:lineRule="auto"/>
    </w:pPr>
  </w:style>
  <w:style w:type="character" w:customStyle="1" w:styleId="a4">
    <w:name w:val="Основной текст с отступом Знак"/>
    <w:basedOn w:val="1"/>
    <w:link w:val="a3"/>
    <w:rsid w:val="006422F4"/>
  </w:style>
  <w:style w:type="paragraph" w:styleId="a5">
    <w:name w:val="footer"/>
    <w:basedOn w:val="a"/>
    <w:link w:val="a6"/>
    <w:rsid w:val="006422F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1"/>
    <w:link w:val="a5"/>
    <w:rsid w:val="006422F4"/>
  </w:style>
  <w:style w:type="paragraph" w:styleId="a7">
    <w:name w:val="header"/>
    <w:basedOn w:val="a"/>
    <w:link w:val="a8"/>
    <w:rsid w:val="006422F4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  <w:rsid w:val="006422F4"/>
  </w:style>
  <w:style w:type="paragraph" w:styleId="31">
    <w:name w:val="toc 3"/>
    <w:next w:val="a"/>
    <w:link w:val="32"/>
    <w:uiPriority w:val="39"/>
    <w:rsid w:val="006422F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422F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422F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6422F4"/>
    <w:rPr>
      <w:b/>
      <w:sz w:val="32"/>
    </w:rPr>
  </w:style>
  <w:style w:type="paragraph" w:customStyle="1" w:styleId="12">
    <w:name w:val="Основной шрифт абзаца1"/>
    <w:link w:val="13"/>
    <w:rsid w:val="006422F4"/>
  </w:style>
  <w:style w:type="paragraph" w:customStyle="1" w:styleId="13">
    <w:name w:val="Гиперссылка1"/>
    <w:link w:val="a9"/>
    <w:rsid w:val="006422F4"/>
    <w:rPr>
      <w:color w:val="0000FF"/>
      <w:u w:val="single"/>
    </w:rPr>
  </w:style>
  <w:style w:type="character" w:styleId="a9">
    <w:name w:val="Hyperlink"/>
    <w:link w:val="13"/>
    <w:rsid w:val="006422F4"/>
    <w:rPr>
      <w:color w:val="0000FF"/>
      <w:u w:val="single"/>
    </w:rPr>
  </w:style>
  <w:style w:type="paragraph" w:customStyle="1" w:styleId="Footnote">
    <w:name w:val="Footnote"/>
    <w:link w:val="Foot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422F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422F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422F4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6422F4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6422F4"/>
  </w:style>
  <w:style w:type="paragraph" w:customStyle="1" w:styleId="HeaderandFooter">
    <w:name w:val="Header and Footer"/>
    <w:link w:val="HeaderandFooter0"/>
    <w:rsid w:val="006422F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422F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422F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422F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422F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422F4"/>
    <w:rPr>
      <w:rFonts w:ascii="XO Thames" w:hAnsi="XO Thames"/>
      <w:sz w:val="28"/>
    </w:rPr>
  </w:style>
  <w:style w:type="paragraph" w:styleId="aa">
    <w:name w:val="Body Text"/>
    <w:basedOn w:val="a"/>
    <w:link w:val="ab"/>
    <w:rsid w:val="006422F4"/>
    <w:pPr>
      <w:spacing w:before="240"/>
      <w:ind w:right="-1" w:firstLine="0"/>
    </w:pPr>
  </w:style>
  <w:style w:type="character" w:customStyle="1" w:styleId="ab">
    <w:name w:val="Основной текст Знак"/>
    <w:basedOn w:val="1"/>
    <w:link w:val="aa"/>
    <w:rsid w:val="006422F4"/>
  </w:style>
  <w:style w:type="paragraph" w:styleId="33">
    <w:name w:val="Body Text 3"/>
    <w:basedOn w:val="a"/>
    <w:link w:val="34"/>
    <w:rsid w:val="006422F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6422F4"/>
    <w:rPr>
      <w:sz w:val="16"/>
    </w:rPr>
  </w:style>
  <w:style w:type="paragraph" w:styleId="ac">
    <w:name w:val="Document Map"/>
    <w:basedOn w:val="a"/>
    <w:link w:val="ad"/>
    <w:rsid w:val="006422F4"/>
    <w:rPr>
      <w:rFonts w:ascii="Tahoma" w:hAnsi="Tahoma"/>
    </w:rPr>
  </w:style>
  <w:style w:type="character" w:customStyle="1" w:styleId="ad">
    <w:name w:val="Схема документа Знак"/>
    <w:basedOn w:val="1"/>
    <w:link w:val="ac"/>
    <w:rsid w:val="006422F4"/>
    <w:rPr>
      <w:rFonts w:ascii="Tahoma" w:hAnsi="Tahoma"/>
    </w:rPr>
  </w:style>
  <w:style w:type="paragraph" w:styleId="51">
    <w:name w:val="toc 5"/>
    <w:next w:val="a"/>
    <w:link w:val="52"/>
    <w:uiPriority w:val="39"/>
    <w:rsid w:val="006422F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422F4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6422F4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6422F4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6422F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6422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422F4"/>
    <w:rPr>
      <w:rFonts w:ascii="XO Thames" w:hAnsi="XO Thames"/>
      <w:b/>
      <w:sz w:val="24"/>
    </w:rPr>
  </w:style>
  <w:style w:type="paragraph" w:styleId="af2">
    <w:name w:val="Balloon Text"/>
    <w:basedOn w:val="a"/>
    <w:link w:val="af3"/>
    <w:rsid w:val="006422F4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sid w:val="006422F4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sid w:val="006422F4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5</cp:revision>
  <dcterms:created xsi:type="dcterms:W3CDTF">2026-09-23T07:43:00Z</dcterms:created>
  <dcterms:modified xsi:type="dcterms:W3CDTF">2026-09-30T09:26:00Z</dcterms:modified>
</cp:coreProperties>
</file>