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B430CC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C43B95">
        <w:rPr>
          <w:sz w:val="28"/>
          <w:szCs w:val="28"/>
        </w:rPr>
        <w:t>26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C43B9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C43B95">
              <w:rPr>
                <w:b/>
                <w:bCs/>
                <w:sz w:val="28"/>
              </w:rPr>
              <w:t>Овчаренко Татьяны Александровны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C43B95">
              <w:rPr>
                <w:b/>
                <w:sz w:val="28"/>
                <w:szCs w:val="28"/>
              </w:rPr>
              <w:t>в порядке самовыдвижения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C43B95" w:rsidRPr="00C43B95">
        <w:rPr>
          <w:b/>
          <w:bCs/>
          <w:sz w:val="28"/>
        </w:rPr>
        <w:t>Овчаренко Татьяны Александровны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C43B95" w:rsidRPr="00C43B95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</w:t>
      </w:r>
      <w:proofErr w:type="gramEnd"/>
      <w:r w:rsidRPr="009153EC">
        <w:rPr>
          <w:sz w:val="28"/>
          <w:szCs w:val="28"/>
          <w:lang w:eastAsia="ar-SA"/>
        </w:rPr>
        <w:t xml:space="preserve">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C43B95" w:rsidRPr="00C43B95">
        <w:rPr>
          <w:b/>
          <w:bCs/>
          <w:sz w:val="28"/>
        </w:rPr>
        <w:t>Овчаренко Татьян</w:t>
      </w:r>
      <w:r w:rsidR="00C43B95">
        <w:rPr>
          <w:b/>
          <w:bCs/>
          <w:sz w:val="28"/>
        </w:rPr>
        <w:t>ой</w:t>
      </w:r>
      <w:r w:rsidR="00C43B95" w:rsidRPr="00C43B95">
        <w:rPr>
          <w:b/>
          <w:bCs/>
          <w:sz w:val="28"/>
        </w:rPr>
        <w:t xml:space="preserve"> Александровн</w:t>
      </w:r>
      <w:r w:rsidR="00C43B95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C43B95" w:rsidRPr="00C43B95">
        <w:rPr>
          <w:b/>
          <w:bCs/>
          <w:sz w:val="28"/>
        </w:rPr>
        <w:t>Овчаренко Татьян</w:t>
      </w:r>
      <w:r w:rsidR="00C43B95">
        <w:rPr>
          <w:b/>
          <w:bCs/>
          <w:sz w:val="28"/>
        </w:rPr>
        <w:t>у</w:t>
      </w:r>
      <w:r w:rsidR="00C43B95" w:rsidRPr="00C43B95">
        <w:rPr>
          <w:b/>
          <w:bCs/>
          <w:sz w:val="28"/>
        </w:rPr>
        <w:t xml:space="preserve"> Александровн</w:t>
      </w:r>
      <w:r w:rsidR="00C43B95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C43B95">
        <w:rPr>
          <w:sz w:val="28"/>
        </w:rPr>
        <w:t>73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C43B95">
        <w:rPr>
          <w:sz w:val="28"/>
        </w:rPr>
        <w:t>п. Молодежный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r w:rsidR="00C43B95">
        <w:rPr>
          <w:sz w:val="28"/>
        </w:rPr>
        <w:t>ООО «</w:t>
      </w:r>
      <w:proofErr w:type="spellStart"/>
      <w:r w:rsidR="00C43B95">
        <w:rPr>
          <w:sz w:val="28"/>
        </w:rPr>
        <w:t>Ремкомстрой</w:t>
      </w:r>
      <w:proofErr w:type="spellEnd"/>
      <w:r w:rsidR="00C43B95">
        <w:rPr>
          <w:sz w:val="28"/>
        </w:rPr>
        <w:t>», кассир</w:t>
      </w:r>
      <w:r w:rsidRPr="009153EC">
        <w:rPr>
          <w:sz w:val="28"/>
        </w:rPr>
        <w:t xml:space="preserve">, выдвинут </w:t>
      </w:r>
      <w:r w:rsidR="00C43B95" w:rsidRPr="00C43B95">
        <w:rPr>
          <w:sz w:val="28"/>
        </w:rPr>
        <w:t>в порядке самовыдвижения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</w:t>
      </w:r>
      <w:r w:rsidR="00B430CC">
        <w:rPr>
          <w:sz w:val="28"/>
        </w:rPr>
        <w:t xml:space="preserve"> 2023 года, время регистрации 17</w:t>
      </w:r>
      <w:r w:rsidRPr="00477C45">
        <w:rPr>
          <w:sz w:val="28"/>
        </w:rPr>
        <w:t xml:space="preserve"> часов </w:t>
      </w:r>
      <w:r w:rsidR="00B430CC">
        <w:rPr>
          <w:sz w:val="28"/>
        </w:rPr>
        <w:t>03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2023-08-02T11:15:00Z</cp:lastPrinted>
  <dcterms:created xsi:type="dcterms:W3CDTF">2023-08-04T10:22:00Z</dcterms:created>
  <dcterms:modified xsi:type="dcterms:W3CDTF">2023-08-04T10:26:00Z</dcterms:modified>
</cp:coreProperties>
</file>