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2510A" w:rsidP="005D5017">
      <w:pPr>
        <w:pStyle w:val="1"/>
        <w:jc w:val="center"/>
        <w:rPr>
          <w:sz w:val="28"/>
          <w:szCs w:val="28"/>
        </w:rPr>
      </w:pPr>
      <w:r w:rsidRPr="00A2510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0E27F7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362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11F61">
              <w:rPr>
                <w:b/>
                <w:bCs/>
                <w:sz w:val="28"/>
              </w:rPr>
              <w:t>Тищенко Александра Михайловича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11F61">
        <w:rPr>
          <w:b/>
          <w:bCs/>
          <w:sz w:val="28"/>
        </w:rPr>
        <w:t>Тищенко Александра Михайловича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11F61">
        <w:rPr>
          <w:b/>
          <w:bCs/>
          <w:sz w:val="28"/>
        </w:rPr>
        <w:t>Тищенко Александра Михайловича</w:t>
      </w:r>
      <w:r w:rsidRPr="009153EC">
        <w:rPr>
          <w:sz w:val="28"/>
        </w:rPr>
        <w:t xml:space="preserve">, </w:t>
      </w:r>
      <w:r w:rsidR="00311F61" w:rsidRPr="00311F61">
        <w:rPr>
          <w:sz w:val="28"/>
        </w:rPr>
        <w:t>1959</w:t>
      </w:r>
      <w:r w:rsidR="00311F61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7C07C8" w:rsidRPr="007C07C8">
        <w:rPr>
          <w:sz w:val="28"/>
        </w:rPr>
        <w:t>Владимировское</w:t>
      </w:r>
      <w:proofErr w:type="spellEnd"/>
      <w:r w:rsidR="007C07C8" w:rsidRPr="007C07C8">
        <w:rPr>
          <w:sz w:val="28"/>
        </w:rPr>
        <w:t xml:space="preserve"> сельское поселение, хутор Большая Федоровка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0E27F7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0E27F7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E27F7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E27F7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10A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2026-07-29T16:24:00Z</dcterms:created>
  <dcterms:modified xsi:type="dcterms:W3CDTF">2026-07-31T07:01:00Z</dcterms:modified>
</cp:coreProperties>
</file>