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4B7F77">
        <w:rPr>
          <w:sz w:val="28"/>
          <w:szCs w:val="28"/>
        </w:rPr>
        <w:t xml:space="preserve">                           73-24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4B7F77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>Красносулинскому двух</w:t>
            </w:r>
            <w:r>
              <w:rPr>
                <w:b/>
                <w:bCs/>
                <w:sz w:val="28"/>
              </w:rPr>
              <w:t xml:space="preserve">мандатному избирательному округу № 1 </w:t>
            </w:r>
            <w:r w:rsidR="00F57C67">
              <w:rPr>
                <w:b/>
                <w:bCs/>
                <w:sz w:val="28"/>
              </w:rPr>
              <w:t>Ма</w:t>
            </w:r>
            <w:r w:rsidR="004B7F77">
              <w:rPr>
                <w:b/>
                <w:bCs/>
                <w:sz w:val="28"/>
              </w:rPr>
              <w:t xml:space="preserve">ртыновой Инны Евгеньевны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д</w:t>
      </w:r>
      <w:r w:rsidR="00F57C67">
        <w:rPr>
          <w:bCs/>
          <w:sz w:val="28"/>
        </w:rPr>
        <w:t>вух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4B7F77" w:rsidRPr="004B7F77">
        <w:rPr>
          <w:bCs/>
          <w:sz w:val="28"/>
        </w:rPr>
        <w:t>Мартыновой Инны Евгеньевны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д</w:t>
      </w:r>
      <w:r w:rsidR="00F57C67">
        <w:rPr>
          <w:bCs/>
          <w:sz w:val="28"/>
        </w:rPr>
        <w:t>вух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="004B7F77" w:rsidRPr="004B7F77">
        <w:rPr>
          <w:bCs/>
          <w:sz w:val="28"/>
        </w:rPr>
        <w:t>Мартынов</w:t>
      </w:r>
      <w:r w:rsidR="004B7F77">
        <w:rPr>
          <w:bCs/>
          <w:sz w:val="28"/>
        </w:rPr>
        <w:t>у Инну Евгеньевну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F57C67">
        <w:rPr>
          <w:sz w:val="28"/>
          <w:szCs w:val="20"/>
        </w:rPr>
        <w:t>4</w:t>
      </w:r>
      <w:r w:rsidR="00405AAA">
        <w:rPr>
          <w:sz w:val="28"/>
          <w:szCs w:val="20"/>
        </w:rPr>
        <w:t>3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2018-08-03T06:38:00Z</cp:lastPrinted>
  <dcterms:created xsi:type="dcterms:W3CDTF">2018-08-03T06:40:00Z</dcterms:created>
  <dcterms:modified xsi:type="dcterms:W3CDTF">2018-08-03T06:42:00Z</dcterms:modified>
</cp:coreProperties>
</file>