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DE" w:rsidRPr="005661B2" w:rsidRDefault="00E40C01" w:rsidP="005661B2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0DE" w:rsidRPr="005661B2" w:rsidRDefault="00AB30DE" w:rsidP="005661B2">
      <w:pPr>
        <w:jc w:val="center"/>
        <w:rPr>
          <w:sz w:val="28"/>
          <w:szCs w:val="28"/>
        </w:rPr>
      </w:pPr>
    </w:p>
    <w:p w:rsidR="00AB30DE" w:rsidRPr="005661B2" w:rsidRDefault="00AB30DE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AB30DE" w:rsidRPr="005661B2" w:rsidRDefault="00AB30DE" w:rsidP="00E60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Pr="005661B2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</w:t>
      </w:r>
      <w:r w:rsidRPr="005661B2">
        <w:rPr>
          <w:b/>
          <w:sz w:val="28"/>
          <w:szCs w:val="28"/>
        </w:rPr>
        <w:t>РОСТОВСКОЙ ОБЛАСТИ</w:t>
      </w: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AB30DE" w:rsidRPr="005661B2" w:rsidRDefault="00AB30DE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AB30DE" w:rsidRPr="005661B2" w:rsidRDefault="00DB7AAA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30 июня</w:t>
      </w:r>
      <w:r w:rsidR="00AB30DE" w:rsidRPr="005661B2">
        <w:rPr>
          <w:sz w:val="28"/>
          <w:szCs w:val="28"/>
        </w:rPr>
        <w:t xml:space="preserve"> 202</w:t>
      </w:r>
      <w:r w:rsidR="00E40C01">
        <w:rPr>
          <w:sz w:val="28"/>
          <w:szCs w:val="28"/>
        </w:rPr>
        <w:t>6</w:t>
      </w:r>
      <w:r w:rsidR="00AB30DE" w:rsidRPr="005661B2">
        <w:rPr>
          <w:sz w:val="28"/>
          <w:szCs w:val="28"/>
        </w:rPr>
        <w:t xml:space="preserve"> г.                                                           </w:t>
      </w:r>
      <w:r w:rsidR="00AB30DE">
        <w:rPr>
          <w:sz w:val="28"/>
          <w:szCs w:val="28"/>
        </w:rPr>
        <w:t xml:space="preserve">                    № </w:t>
      </w:r>
      <w:r w:rsidR="00EA0316">
        <w:rPr>
          <w:sz w:val="28"/>
          <w:szCs w:val="28"/>
        </w:rPr>
        <w:t>4-20</w:t>
      </w:r>
    </w:p>
    <w:p w:rsidR="00AB30DE" w:rsidRPr="005661B2" w:rsidRDefault="00AB30DE" w:rsidP="005661B2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AB30DE" w:rsidRDefault="00AB30DE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B30DE" w:rsidRDefault="00AB30DE" w:rsidP="004C524E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>
        <w:t xml:space="preserve"> составе Рабочей группы Территориальной избирательной комиссии Красносулинского района Ростовской области</w:t>
      </w:r>
      <w:r w:rsidRPr="00883B30">
        <w:t xml:space="preserve"> по информационным спорам и иным вопросам информ</w:t>
      </w:r>
      <w:r>
        <w:t xml:space="preserve">ационного </w:t>
      </w:r>
      <w:proofErr w:type="gramStart"/>
      <w:r>
        <w:t>обеспечения выборов</w:t>
      </w:r>
      <w:r w:rsidR="00E40C01">
        <w:t xml:space="preserve"> </w:t>
      </w:r>
      <w:r w:rsidR="00E40C01" w:rsidRPr="00E40C01">
        <w:t xml:space="preserve">депутатов </w:t>
      </w:r>
      <w:r w:rsidR="00EA0316">
        <w:t>Собраний депутатов</w:t>
      </w:r>
      <w:r w:rsidR="00E40C01" w:rsidRPr="00E40C01">
        <w:t xml:space="preserve"> </w:t>
      </w:r>
      <w:r w:rsidR="003D1158">
        <w:t>городских</w:t>
      </w:r>
      <w:proofErr w:type="gramEnd"/>
      <w:r w:rsidR="003D1158">
        <w:t xml:space="preserve"> и сельских поселений</w:t>
      </w:r>
      <w:r w:rsidR="00E40C01" w:rsidRPr="00E40C01">
        <w:t xml:space="preserve"> Красносулинского района Ростовской области</w:t>
      </w:r>
      <w:r w:rsidR="004C524E">
        <w:t xml:space="preserve"> шестого созыва</w:t>
      </w:r>
    </w:p>
    <w:p w:rsidR="007C108A" w:rsidRDefault="007C108A" w:rsidP="00E40C01">
      <w:pPr>
        <w:pStyle w:val="ConsPlusTitle"/>
        <w:widowControl/>
        <w:ind w:right="-1" w:firstLine="708"/>
        <w:jc w:val="both"/>
        <w:rPr>
          <w:b w:val="0"/>
          <w:sz w:val="26"/>
          <w:szCs w:val="26"/>
        </w:rPr>
      </w:pPr>
    </w:p>
    <w:p w:rsidR="00DB7AAA" w:rsidRPr="007C108A" w:rsidRDefault="00AB30DE" w:rsidP="00E40C01">
      <w:pPr>
        <w:pStyle w:val="ConsPlusTitle"/>
        <w:widowControl/>
        <w:ind w:right="-1" w:firstLine="708"/>
        <w:jc w:val="both"/>
        <w:rPr>
          <w:b w:val="0"/>
          <w:sz w:val="26"/>
          <w:szCs w:val="26"/>
        </w:rPr>
      </w:pPr>
      <w:r w:rsidRPr="007C108A">
        <w:rPr>
          <w:b w:val="0"/>
          <w:sz w:val="26"/>
          <w:szCs w:val="26"/>
        </w:rPr>
        <w:t xml:space="preserve"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и референдумах в Ростовской области», </w:t>
      </w:r>
      <w:r w:rsidR="007C108A" w:rsidRPr="007C108A">
        <w:rPr>
          <w:b w:val="0"/>
          <w:sz w:val="26"/>
          <w:szCs w:val="26"/>
        </w:rPr>
        <w:t xml:space="preserve">Примерным положением 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референдума, утвержденным постановлением Избирательной комиссии Ростовской области от 04.04.2019 № 72-1, </w:t>
      </w:r>
      <w:r w:rsidR="00DB7AAA" w:rsidRPr="007C108A">
        <w:rPr>
          <w:b w:val="0"/>
          <w:sz w:val="26"/>
          <w:szCs w:val="26"/>
        </w:rPr>
        <w:t xml:space="preserve">в целях реализации полномочий </w:t>
      </w:r>
      <w:r w:rsidR="007C108A" w:rsidRPr="007C108A">
        <w:rPr>
          <w:b w:val="0"/>
          <w:sz w:val="26"/>
          <w:szCs w:val="26"/>
        </w:rPr>
        <w:t>Т</w:t>
      </w:r>
      <w:r w:rsidR="00DB7AAA" w:rsidRPr="007C108A">
        <w:rPr>
          <w:b w:val="0"/>
          <w:sz w:val="26"/>
          <w:szCs w:val="26"/>
        </w:rPr>
        <w:t>ерриториальной избирательной комиссии</w:t>
      </w:r>
      <w:r w:rsidR="007C108A" w:rsidRPr="007C108A">
        <w:rPr>
          <w:b w:val="0"/>
          <w:sz w:val="26"/>
          <w:szCs w:val="26"/>
        </w:rPr>
        <w:t xml:space="preserve"> Красносулинского района Ростовской области</w:t>
      </w:r>
      <w:r w:rsidR="00DB7AAA" w:rsidRPr="007C108A">
        <w:rPr>
          <w:b w:val="0"/>
          <w:sz w:val="26"/>
          <w:szCs w:val="26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Собраний депутатов городских и сельских поселений Красносулинского района Ростовской области шестого созыва</w:t>
      </w:r>
      <w:r w:rsidR="005C40B5" w:rsidRPr="007C108A">
        <w:rPr>
          <w:b w:val="0"/>
          <w:sz w:val="26"/>
          <w:szCs w:val="26"/>
        </w:rPr>
        <w:t>,</w:t>
      </w:r>
    </w:p>
    <w:p w:rsidR="00DB7AAA" w:rsidRDefault="00DB7AAA" w:rsidP="00E40C01">
      <w:pPr>
        <w:pStyle w:val="ConsPlusTitle"/>
        <w:widowControl/>
        <w:ind w:right="-1" w:firstLine="708"/>
        <w:jc w:val="both"/>
        <w:rPr>
          <w:b w:val="0"/>
        </w:rPr>
      </w:pPr>
    </w:p>
    <w:p w:rsidR="00AB30DE" w:rsidRDefault="00AB30DE" w:rsidP="00E40C01">
      <w:pPr>
        <w:pStyle w:val="ConsPlusTitle"/>
        <w:widowControl/>
        <w:ind w:right="-1" w:firstLine="708"/>
        <w:jc w:val="both"/>
      </w:pPr>
      <w:r w:rsidRPr="00E40C01">
        <w:rPr>
          <w:b w:val="0"/>
        </w:rPr>
        <w:t>Территориальная избирательная комиссия Красносулинского района Ростовской области</w:t>
      </w:r>
      <w:r w:rsidRPr="00883B30">
        <w:t xml:space="preserve"> </w:t>
      </w:r>
      <w:r w:rsidR="00E40C01" w:rsidRPr="00883B30">
        <w:t>постановляет</w:t>
      </w:r>
      <w:r w:rsidRPr="00883B30">
        <w:t>:</w:t>
      </w:r>
    </w:p>
    <w:p w:rsidR="00825DFD" w:rsidRDefault="00AB30DE" w:rsidP="00BC3A6F">
      <w:pPr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 xml:space="preserve">1. Утвердить состав </w:t>
      </w:r>
      <w:r w:rsidRPr="007031BF">
        <w:rPr>
          <w:bCs/>
          <w:sz w:val="28"/>
          <w:szCs w:val="28"/>
        </w:rPr>
        <w:t xml:space="preserve">Рабочей группы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r w:rsidRPr="007C108A">
        <w:t>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</w:t>
      </w:r>
      <w:r w:rsidRPr="00C069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</w:t>
      </w:r>
      <w:r w:rsidRPr="007031BF">
        <w:rPr>
          <w:sz w:val="28"/>
          <w:szCs w:val="28"/>
        </w:rPr>
        <w:t>.</w:t>
      </w:r>
    </w:p>
    <w:p w:rsidR="00BC3A6F" w:rsidRDefault="00BC3A6F" w:rsidP="00BC3A6F">
      <w:pPr>
        <w:ind w:firstLine="709"/>
        <w:jc w:val="both"/>
        <w:rPr>
          <w:sz w:val="28"/>
          <w:szCs w:val="28"/>
        </w:rPr>
      </w:pPr>
    </w:p>
    <w:p w:rsidR="00BC3A6F" w:rsidRDefault="00BC3A6F" w:rsidP="00BC3A6F">
      <w:pPr>
        <w:ind w:firstLine="709"/>
        <w:jc w:val="both"/>
        <w:rPr>
          <w:sz w:val="28"/>
          <w:szCs w:val="28"/>
        </w:rPr>
      </w:pPr>
    </w:p>
    <w:p w:rsidR="00AB30DE" w:rsidRPr="007031BF" w:rsidRDefault="00AB30DE" w:rsidP="00BC3A6F">
      <w:pPr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lastRenderedPageBreak/>
        <w:t xml:space="preserve">2. Назначить руководителем Рабочей группы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r w:rsidRPr="00E40C01">
        <w:rPr>
          <w:sz w:val="28"/>
          <w:szCs w:val="28"/>
        </w:rPr>
        <w:t>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</w:t>
      </w:r>
      <w:proofErr w:type="gramStart"/>
      <w:r w:rsidRPr="00C06972">
        <w:rPr>
          <w:sz w:val="28"/>
          <w:szCs w:val="28"/>
        </w:rPr>
        <w:t>обеспечения выборов</w:t>
      </w:r>
      <w:r w:rsidRPr="007031BF">
        <w:rPr>
          <w:sz w:val="28"/>
          <w:szCs w:val="28"/>
        </w:rPr>
        <w:t xml:space="preserve"> заместителя председателя Территориальной избирательной комиссии</w:t>
      </w:r>
      <w:proofErr w:type="gramEnd"/>
      <w:r w:rsidRPr="007031BF">
        <w:rPr>
          <w:sz w:val="28"/>
          <w:szCs w:val="28"/>
        </w:rPr>
        <w:t xml:space="preserve"> </w:t>
      </w:r>
      <w:r w:rsidRPr="00E602AE">
        <w:rPr>
          <w:sz w:val="28"/>
          <w:szCs w:val="28"/>
        </w:rPr>
        <w:t>Красносулинского</w:t>
      </w:r>
      <w:r w:rsidRPr="007031BF">
        <w:rPr>
          <w:sz w:val="28"/>
          <w:szCs w:val="28"/>
        </w:rPr>
        <w:t xml:space="preserve"> района Ростов</w:t>
      </w:r>
      <w:r>
        <w:rPr>
          <w:sz w:val="28"/>
          <w:szCs w:val="28"/>
        </w:rPr>
        <w:t>с</w:t>
      </w:r>
      <w:r w:rsidRPr="007031BF">
        <w:rPr>
          <w:sz w:val="28"/>
          <w:szCs w:val="28"/>
        </w:rPr>
        <w:t>кой</w:t>
      </w:r>
      <w:r>
        <w:rPr>
          <w:sz w:val="28"/>
          <w:szCs w:val="28"/>
        </w:rPr>
        <w:t xml:space="preserve"> области </w:t>
      </w:r>
      <w:r w:rsidR="00E40C01">
        <w:rPr>
          <w:sz w:val="28"/>
          <w:szCs w:val="28"/>
        </w:rPr>
        <w:t>А.С. Кондратьеву</w:t>
      </w:r>
      <w:r>
        <w:rPr>
          <w:sz w:val="28"/>
          <w:szCs w:val="28"/>
        </w:rPr>
        <w:t>.</w:t>
      </w:r>
    </w:p>
    <w:p w:rsidR="00B513ED" w:rsidRDefault="00AB30DE" w:rsidP="00BC3A6F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>Назначить заместителем руководителя Рабочей группы</w:t>
      </w:r>
      <w:r>
        <w:rPr>
          <w:sz w:val="28"/>
          <w:szCs w:val="28"/>
        </w:rPr>
        <w:t xml:space="preserve"> </w:t>
      </w:r>
      <w:r w:rsidRPr="00C06972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 комиссии Красносулинского</w:t>
      </w:r>
      <w:r w:rsidRPr="00C06972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</w:t>
      </w:r>
      <w:r>
        <w:rPr>
          <w:sz w:val="28"/>
          <w:szCs w:val="28"/>
        </w:rPr>
        <w:t xml:space="preserve"> члена Территориальной избирательной</w:t>
      </w:r>
      <w:r w:rsidRPr="007031BF">
        <w:rPr>
          <w:sz w:val="28"/>
          <w:szCs w:val="28"/>
        </w:rPr>
        <w:t xml:space="preserve"> комиссии </w:t>
      </w:r>
      <w:r w:rsidRPr="00E602AE">
        <w:rPr>
          <w:sz w:val="28"/>
          <w:szCs w:val="28"/>
        </w:rPr>
        <w:t>Красносулинского</w:t>
      </w:r>
      <w:r w:rsidRPr="007031BF">
        <w:rPr>
          <w:sz w:val="28"/>
          <w:szCs w:val="28"/>
        </w:rPr>
        <w:t xml:space="preserve"> района Ростов</w:t>
      </w:r>
      <w:r>
        <w:rPr>
          <w:sz w:val="28"/>
          <w:szCs w:val="28"/>
        </w:rPr>
        <w:t>с</w:t>
      </w:r>
      <w:r w:rsidRPr="007031BF">
        <w:rPr>
          <w:sz w:val="28"/>
          <w:szCs w:val="28"/>
        </w:rPr>
        <w:t>кой</w:t>
      </w:r>
      <w:r>
        <w:rPr>
          <w:sz w:val="28"/>
          <w:szCs w:val="28"/>
        </w:rPr>
        <w:t xml:space="preserve"> области с правом решающего голоса </w:t>
      </w:r>
      <w:proofErr w:type="spellStart"/>
      <w:r w:rsidR="00E40C01">
        <w:rPr>
          <w:sz w:val="28"/>
          <w:szCs w:val="28"/>
        </w:rPr>
        <w:t>Демьяненко</w:t>
      </w:r>
      <w:proofErr w:type="spellEnd"/>
      <w:r w:rsidR="00E40C01">
        <w:rPr>
          <w:sz w:val="28"/>
          <w:szCs w:val="28"/>
        </w:rPr>
        <w:t xml:space="preserve"> Н</w:t>
      </w:r>
      <w:r>
        <w:rPr>
          <w:sz w:val="28"/>
          <w:szCs w:val="28"/>
        </w:rPr>
        <w:t>.В.</w:t>
      </w:r>
    </w:p>
    <w:p w:rsidR="00AB30DE" w:rsidRPr="00B513ED" w:rsidRDefault="00AB30DE" w:rsidP="00BC3A6F">
      <w:pPr>
        <w:tabs>
          <w:tab w:val="left" w:pos="1276"/>
        </w:tabs>
        <w:ind w:right="-1" w:firstLine="709"/>
        <w:jc w:val="both"/>
        <w:rPr>
          <w:b/>
          <w:sz w:val="28"/>
          <w:szCs w:val="28"/>
        </w:rPr>
      </w:pPr>
      <w:r w:rsidRPr="00B513ED">
        <w:rPr>
          <w:sz w:val="28"/>
          <w:szCs w:val="28"/>
        </w:rPr>
        <w:t xml:space="preserve">4. Признать утратившим силу постановление Территориальной избирательной комиссии Красносулинского района Ростовской области  от </w:t>
      </w:r>
      <w:r w:rsidR="00E40C01" w:rsidRPr="00B513ED">
        <w:rPr>
          <w:sz w:val="28"/>
          <w:szCs w:val="28"/>
        </w:rPr>
        <w:t>01</w:t>
      </w:r>
      <w:r w:rsidRPr="00B513ED">
        <w:rPr>
          <w:sz w:val="28"/>
          <w:szCs w:val="28"/>
        </w:rPr>
        <w:t>.0</w:t>
      </w:r>
      <w:r w:rsidR="00E40C01" w:rsidRPr="00B513ED">
        <w:rPr>
          <w:sz w:val="28"/>
          <w:szCs w:val="28"/>
        </w:rPr>
        <w:t>7</w:t>
      </w:r>
      <w:r w:rsidRPr="00B513ED">
        <w:rPr>
          <w:sz w:val="28"/>
          <w:szCs w:val="28"/>
        </w:rPr>
        <w:t>.20</w:t>
      </w:r>
      <w:r w:rsidR="00E40C01" w:rsidRPr="00B513ED">
        <w:rPr>
          <w:sz w:val="28"/>
          <w:szCs w:val="28"/>
        </w:rPr>
        <w:t>2</w:t>
      </w:r>
      <w:r w:rsidRPr="00B513ED">
        <w:rPr>
          <w:sz w:val="28"/>
          <w:szCs w:val="28"/>
        </w:rPr>
        <w:t xml:space="preserve">1 г. № </w:t>
      </w:r>
      <w:r w:rsidR="00E40C01" w:rsidRPr="00B513ED">
        <w:rPr>
          <w:sz w:val="28"/>
          <w:szCs w:val="28"/>
        </w:rPr>
        <w:t>7-14</w:t>
      </w:r>
      <w:r w:rsidRPr="00B513ED">
        <w:rPr>
          <w:sz w:val="28"/>
          <w:szCs w:val="28"/>
        </w:rPr>
        <w:t xml:space="preserve"> «</w:t>
      </w:r>
      <w:bookmarkStart w:id="0" w:name="_GoBack"/>
      <w:bookmarkEnd w:id="0"/>
      <w:r w:rsidRPr="00B513ED">
        <w:rPr>
          <w:sz w:val="28"/>
          <w:szCs w:val="28"/>
        </w:rPr>
        <w:t>Об утверждении состава Рабочей группы</w:t>
      </w:r>
      <w:r w:rsidRPr="00B513ED">
        <w:rPr>
          <w:sz w:val="28"/>
          <w:szCs w:val="28"/>
        </w:rPr>
        <w:br/>
        <w:t xml:space="preserve">об Экспертном совете по оценке предвыборных агитационных материалов и иным вопросам информационного </w:t>
      </w:r>
      <w:proofErr w:type="gramStart"/>
      <w:r w:rsidRPr="00B513ED">
        <w:rPr>
          <w:sz w:val="28"/>
          <w:szCs w:val="28"/>
        </w:rPr>
        <w:t xml:space="preserve">обеспечения выборов обеспечения выборов  депутатов </w:t>
      </w:r>
      <w:r w:rsidR="00EA0316">
        <w:rPr>
          <w:sz w:val="28"/>
          <w:szCs w:val="28"/>
        </w:rPr>
        <w:t>Собраний депутатов</w:t>
      </w:r>
      <w:r w:rsidRPr="00B513ED">
        <w:rPr>
          <w:sz w:val="28"/>
          <w:szCs w:val="28"/>
        </w:rPr>
        <w:t xml:space="preserve"> </w:t>
      </w:r>
      <w:r w:rsidR="003D1158">
        <w:rPr>
          <w:sz w:val="28"/>
          <w:szCs w:val="28"/>
        </w:rPr>
        <w:t>городских</w:t>
      </w:r>
      <w:proofErr w:type="gramEnd"/>
      <w:r w:rsidR="003D1158">
        <w:rPr>
          <w:sz w:val="28"/>
          <w:szCs w:val="28"/>
        </w:rPr>
        <w:t xml:space="preserve"> и сельских поселений</w:t>
      </w:r>
      <w:r w:rsidRPr="00B513ED">
        <w:rPr>
          <w:sz w:val="28"/>
          <w:szCs w:val="28"/>
        </w:rPr>
        <w:t xml:space="preserve"> Красносулинского района Ростовской области, местного референдума».</w:t>
      </w:r>
    </w:p>
    <w:p w:rsidR="00AB30DE" w:rsidRPr="00BD0F72" w:rsidRDefault="00AB30DE" w:rsidP="00BC3A6F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Pr="00BD0F72">
        <w:rPr>
          <w:sz w:val="28"/>
          <w:szCs w:val="28"/>
        </w:rPr>
        <w:t>Разместить</w:t>
      </w:r>
      <w:proofErr w:type="gramEnd"/>
      <w:r w:rsidRPr="00BD0F72">
        <w:rPr>
          <w:sz w:val="28"/>
          <w:szCs w:val="28"/>
        </w:rPr>
        <w:t xml:space="preserve"> настоящее пос</w:t>
      </w:r>
      <w:r>
        <w:rPr>
          <w:sz w:val="28"/>
          <w:szCs w:val="28"/>
        </w:rPr>
        <w:t xml:space="preserve">тановление на странице </w:t>
      </w:r>
      <w:r w:rsidRPr="00BD0F72">
        <w:rPr>
          <w:sz w:val="28"/>
          <w:szCs w:val="28"/>
        </w:rPr>
        <w:t>Территориальной избират</w:t>
      </w:r>
      <w:r>
        <w:rPr>
          <w:sz w:val="28"/>
          <w:szCs w:val="28"/>
        </w:rPr>
        <w:t xml:space="preserve">ельной комиссии </w:t>
      </w:r>
      <w:r w:rsidRPr="00E602A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</w:t>
      </w:r>
      <w:r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25DFD" w:rsidRDefault="00825DFD" w:rsidP="00BC3A6F">
      <w:pPr>
        <w:rPr>
          <w:sz w:val="28"/>
          <w:szCs w:val="28"/>
        </w:rPr>
      </w:pPr>
    </w:p>
    <w:p w:rsidR="00AB30DE" w:rsidRPr="005661B2" w:rsidRDefault="00AB30DE" w:rsidP="00BC3A6F">
      <w:pPr>
        <w:jc w:val="both"/>
        <w:rPr>
          <w:sz w:val="28"/>
          <w:szCs w:val="28"/>
        </w:rPr>
      </w:pPr>
      <w:r w:rsidRPr="005661B2">
        <w:rPr>
          <w:sz w:val="28"/>
          <w:szCs w:val="28"/>
        </w:rPr>
        <w:t xml:space="preserve">Председатель комиссии                                                 </w:t>
      </w:r>
      <w:r>
        <w:rPr>
          <w:sz w:val="28"/>
          <w:szCs w:val="28"/>
        </w:rPr>
        <w:tab/>
      </w:r>
      <w:r w:rsidR="00E40C01">
        <w:rPr>
          <w:sz w:val="28"/>
          <w:szCs w:val="28"/>
        </w:rPr>
        <w:t>И.В. Кавалеристова</w:t>
      </w:r>
    </w:p>
    <w:p w:rsidR="00B513ED" w:rsidRDefault="00B513ED" w:rsidP="00BC3A6F">
      <w:pPr>
        <w:jc w:val="both"/>
        <w:rPr>
          <w:sz w:val="28"/>
          <w:szCs w:val="28"/>
        </w:rPr>
      </w:pPr>
    </w:p>
    <w:p w:rsidR="00AB30DE" w:rsidRDefault="00AB30DE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  <w:r w:rsidRPr="005661B2">
        <w:rPr>
          <w:sz w:val="28"/>
          <w:szCs w:val="28"/>
        </w:rPr>
        <w:t xml:space="preserve">Секретарь комиссии                                                           </w:t>
      </w:r>
      <w:r>
        <w:rPr>
          <w:sz w:val="28"/>
          <w:szCs w:val="28"/>
        </w:rPr>
        <w:tab/>
      </w:r>
      <w:r w:rsidR="00E40C01">
        <w:rPr>
          <w:sz w:val="28"/>
          <w:szCs w:val="28"/>
        </w:rPr>
        <w:t>Т.В.</w:t>
      </w:r>
      <w:r>
        <w:rPr>
          <w:sz w:val="28"/>
          <w:szCs w:val="28"/>
        </w:rPr>
        <w:t xml:space="preserve"> </w:t>
      </w:r>
      <w:proofErr w:type="spellStart"/>
      <w:r w:rsidR="00E40C01">
        <w:rPr>
          <w:sz w:val="28"/>
          <w:szCs w:val="28"/>
        </w:rPr>
        <w:t>Цымбалюк</w:t>
      </w:r>
      <w:proofErr w:type="spellEnd"/>
      <w:r w:rsidR="00A740E8">
        <w:rPr>
          <w:sz w:val="28"/>
          <w:szCs w:val="28"/>
        </w:rPr>
        <w:tab/>
      </w: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jc w:val="both"/>
        <w:rPr>
          <w:sz w:val="28"/>
          <w:szCs w:val="28"/>
        </w:rPr>
      </w:pPr>
    </w:p>
    <w:p w:rsidR="00BC3A6F" w:rsidRDefault="00BC3A6F" w:rsidP="00A740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spacing w:line="360" w:lineRule="auto"/>
        <w:jc w:val="both"/>
        <w:rPr>
          <w:sz w:val="28"/>
          <w:szCs w:val="28"/>
        </w:rPr>
      </w:pPr>
    </w:p>
    <w:p w:rsidR="00BC3A6F" w:rsidRPr="00843503" w:rsidRDefault="00BC3A6F" w:rsidP="00BC3A6F">
      <w:pPr>
        <w:pageBreakBefore/>
        <w:widowControl w:val="0"/>
        <w:suppressAutoHyphens/>
        <w:ind w:left="5245"/>
        <w:jc w:val="center"/>
      </w:pPr>
      <w:r>
        <w:lastRenderedPageBreak/>
        <w:t>УТВЕРЖДЕН</w:t>
      </w:r>
    </w:p>
    <w:p w:rsidR="00BC3A6F" w:rsidRPr="00843503" w:rsidRDefault="00BC3A6F" w:rsidP="00BC3A6F">
      <w:pPr>
        <w:widowControl w:val="0"/>
        <w:suppressAutoHyphens/>
        <w:ind w:left="5245"/>
        <w:jc w:val="center"/>
      </w:pPr>
      <w:r>
        <w:t>постановлением</w:t>
      </w:r>
      <w:r w:rsidRPr="00843503">
        <w:t xml:space="preserve">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 xml:space="preserve">комиссии </w:t>
      </w:r>
      <w:r>
        <w:t>Красносул</w:t>
      </w:r>
      <w:r w:rsidRPr="004D0094">
        <w:t>инского</w:t>
      </w:r>
      <w:r>
        <w:t xml:space="preserve"> района Ростовской области</w:t>
      </w:r>
    </w:p>
    <w:p w:rsidR="00BC3A6F" w:rsidRPr="00843503" w:rsidRDefault="00BC3A6F" w:rsidP="00BC3A6F">
      <w:pPr>
        <w:pStyle w:val="af1"/>
        <w:ind w:left="5245"/>
        <w:jc w:val="center"/>
        <w:rPr>
          <w:sz w:val="22"/>
          <w:szCs w:val="22"/>
        </w:rPr>
      </w:pPr>
      <w:r w:rsidRPr="00EB7211">
        <w:rPr>
          <w:sz w:val="22"/>
          <w:szCs w:val="22"/>
        </w:rPr>
        <w:t xml:space="preserve">от </w:t>
      </w:r>
      <w:r>
        <w:rPr>
          <w:sz w:val="22"/>
          <w:szCs w:val="22"/>
        </w:rPr>
        <w:t>30 июня 2026 г. № 4-20</w:t>
      </w:r>
    </w:p>
    <w:p w:rsidR="00BC3A6F" w:rsidRDefault="00BC3A6F" w:rsidP="00BC3A6F">
      <w:pPr>
        <w:pStyle w:val="af0"/>
        <w:spacing w:before="0" w:beforeAutospacing="0" w:after="0" w:afterAutospacing="0"/>
        <w:jc w:val="center"/>
        <w:rPr>
          <w:rStyle w:val="af"/>
        </w:rPr>
      </w:pPr>
    </w:p>
    <w:p w:rsidR="00BC3A6F" w:rsidRDefault="00BC3A6F" w:rsidP="00BC3A6F">
      <w:pPr>
        <w:tabs>
          <w:tab w:val="left" w:pos="6960"/>
        </w:tabs>
        <w:ind w:firstLine="720"/>
        <w:jc w:val="center"/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Состав</w:t>
      </w:r>
    </w:p>
    <w:p w:rsidR="00BC3A6F" w:rsidRDefault="00BC3A6F" w:rsidP="00BC3A6F">
      <w:pPr>
        <w:tabs>
          <w:tab w:val="left" w:pos="6960"/>
        </w:tabs>
        <w:ind w:firstLine="720"/>
        <w:jc w:val="center"/>
        <w:rPr>
          <w:sz w:val="28"/>
          <w:szCs w:val="28"/>
          <w:u w:val="single"/>
        </w:rPr>
      </w:pPr>
      <w:r w:rsidRPr="00A740E8">
        <w:rPr>
          <w:rStyle w:val="af"/>
          <w:sz w:val="28"/>
          <w:szCs w:val="28"/>
        </w:rPr>
        <w:t xml:space="preserve">Рабочей группы Территориальной избирательной комиссии Красносулинского района Ростовской области по информационным спорам и иным вопросам информационного </w:t>
      </w:r>
      <w:proofErr w:type="gramStart"/>
      <w:r w:rsidRPr="00A740E8">
        <w:rPr>
          <w:rStyle w:val="af"/>
          <w:sz w:val="28"/>
          <w:szCs w:val="28"/>
        </w:rPr>
        <w:t>обеспечения выборов депутатов Собраний депутатов городских</w:t>
      </w:r>
      <w:proofErr w:type="gramEnd"/>
      <w:r w:rsidRPr="00A740E8">
        <w:rPr>
          <w:rStyle w:val="af"/>
          <w:sz w:val="28"/>
          <w:szCs w:val="28"/>
        </w:rPr>
        <w:t xml:space="preserve"> и сельских поселений Красносулинского района Ростовской области шестого созыва</w:t>
      </w:r>
    </w:p>
    <w:p w:rsidR="00BC3A6F" w:rsidRDefault="00BC3A6F" w:rsidP="00BC3A6F">
      <w:pPr>
        <w:tabs>
          <w:tab w:val="left" w:pos="6960"/>
        </w:tabs>
        <w:spacing w:line="360" w:lineRule="auto"/>
        <w:ind w:firstLine="720"/>
        <w:jc w:val="center"/>
        <w:rPr>
          <w:b/>
          <w:sz w:val="28"/>
          <w:szCs w:val="28"/>
          <w:u w:val="single"/>
        </w:rPr>
      </w:pPr>
    </w:p>
    <w:p w:rsidR="00BC3A6F" w:rsidRPr="00125EBC" w:rsidRDefault="00BC3A6F" w:rsidP="00BC3A6F">
      <w:pPr>
        <w:tabs>
          <w:tab w:val="left" w:pos="6960"/>
        </w:tabs>
        <w:spacing w:line="360" w:lineRule="auto"/>
        <w:ind w:firstLine="720"/>
        <w:jc w:val="center"/>
        <w:rPr>
          <w:b/>
          <w:sz w:val="28"/>
          <w:szCs w:val="28"/>
          <w:u w:val="single"/>
        </w:rPr>
      </w:pPr>
      <w:r w:rsidRPr="00125EBC">
        <w:rPr>
          <w:b/>
          <w:sz w:val="28"/>
          <w:szCs w:val="28"/>
          <w:u w:val="single"/>
        </w:rPr>
        <w:t>Руководитель рабочей группы:</w:t>
      </w:r>
    </w:p>
    <w:p w:rsidR="00BC3A6F" w:rsidRPr="00E32A47" w:rsidRDefault="00BC3A6F" w:rsidP="00BC3A6F">
      <w:pPr>
        <w:tabs>
          <w:tab w:val="left" w:pos="6960"/>
        </w:tabs>
        <w:spacing w:line="360" w:lineRule="auto"/>
        <w:jc w:val="both"/>
        <w:rPr>
          <w:sz w:val="28"/>
          <w:szCs w:val="28"/>
        </w:rPr>
      </w:pPr>
      <w:r w:rsidRPr="00E32A47">
        <w:rPr>
          <w:sz w:val="28"/>
          <w:szCs w:val="28"/>
        </w:rPr>
        <w:t xml:space="preserve"> </w:t>
      </w:r>
      <w:r>
        <w:rPr>
          <w:sz w:val="28"/>
          <w:szCs w:val="28"/>
        </w:rPr>
        <w:t>Кондратьева Анастасия Сергеевна</w:t>
      </w:r>
      <w:r w:rsidRPr="00E32A47">
        <w:rPr>
          <w:sz w:val="28"/>
          <w:szCs w:val="28"/>
        </w:rPr>
        <w:t xml:space="preserve"> – </w:t>
      </w:r>
      <w:r>
        <w:rPr>
          <w:sz w:val="28"/>
          <w:szCs w:val="28"/>
        </w:rPr>
        <w:t>заместитель председателя</w:t>
      </w:r>
      <w:r w:rsidRPr="00E32A4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Красносулинс</w:t>
      </w:r>
      <w:r w:rsidRPr="00E32A47">
        <w:rPr>
          <w:sz w:val="28"/>
          <w:szCs w:val="28"/>
        </w:rPr>
        <w:t>кого района;</w:t>
      </w:r>
    </w:p>
    <w:p w:rsidR="00BC3A6F" w:rsidRDefault="00BC3A6F" w:rsidP="00BC3A6F">
      <w:pPr>
        <w:tabs>
          <w:tab w:val="left" w:pos="6960"/>
        </w:tabs>
        <w:spacing w:line="360" w:lineRule="auto"/>
        <w:ind w:firstLine="720"/>
        <w:jc w:val="center"/>
        <w:rPr>
          <w:b/>
          <w:sz w:val="28"/>
          <w:szCs w:val="28"/>
          <w:u w:val="single"/>
        </w:rPr>
      </w:pPr>
      <w:r w:rsidRPr="00125EBC">
        <w:rPr>
          <w:b/>
          <w:sz w:val="28"/>
          <w:szCs w:val="28"/>
          <w:u w:val="single"/>
        </w:rPr>
        <w:t xml:space="preserve">Заместитель </w:t>
      </w:r>
      <w:r>
        <w:rPr>
          <w:b/>
          <w:sz w:val="28"/>
          <w:szCs w:val="28"/>
          <w:u w:val="single"/>
        </w:rPr>
        <w:t xml:space="preserve">руководителя </w:t>
      </w:r>
      <w:r w:rsidRPr="00125EBC">
        <w:rPr>
          <w:b/>
          <w:sz w:val="28"/>
          <w:szCs w:val="28"/>
          <w:u w:val="single"/>
        </w:rPr>
        <w:t>рабочей группы:</w:t>
      </w:r>
    </w:p>
    <w:p w:rsidR="00BC3A6F" w:rsidRDefault="00BC3A6F" w:rsidP="00BC3A6F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Демьяненко</w:t>
      </w:r>
      <w:proofErr w:type="spellEnd"/>
      <w:r>
        <w:rPr>
          <w:sz w:val="28"/>
          <w:szCs w:val="28"/>
        </w:rPr>
        <w:t xml:space="preserve"> Наталья Вячеславовна </w:t>
      </w:r>
      <w:r w:rsidRPr="00E32A47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Красносулинс</w:t>
      </w:r>
      <w:r w:rsidRPr="00E32A47">
        <w:rPr>
          <w:sz w:val="28"/>
          <w:szCs w:val="28"/>
        </w:rPr>
        <w:t>кого района с правом решающего голоса;</w:t>
      </w:r>
    </w:p>
    <w:p w:rsidR="00BC3A6F" w:rsidRPr="00125EBC" w:rsidRDefault="00BC3A6F" w:rsidP="00BC3A6F">
      <w:pPr>
        <w:tabs>
          <w:tab w:val="left" w:pos="6960"/>
        </w:tabs>
        <w:spacing w:line="360" w:lineRule="auto"/>
        <w:ind w:firstLine="720"/>
        <w:jc w:val="center"/>
        <w:rPr>
          <w:b/>
          <w:sz w:val="28"/>
          <w:szCs w:val="28"/>
          <w:u w:val="single"/>
        </w:rPr>
      </w:pPr>
      <w:r w:rsidRPr="00125EBC">
        <w:rPr>
          <w:b/>
          <w:sz w:val="28"/>
          <w:szCs w:val="28"/>
          <w:u w:val="single"/>
        </w:rPr>
        <w:t>Секретарь рабочей группы:</w:t>
      </w:r>
    </w:p>
    <w:p w:rsidR="00BC3A6F" w:rsidRPr="00E32A47" w:rsidRDefault="00BC3A6F" w:rsidP="00BC3A6F">
      <w:pPr>
        <w:tabs>
          <w:tab w:val="left" w:pos="696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Котилевская</w:t>
      </w:r>
      <w:proofErr w:type="spellEnd"/>
      <w:r>
        <w:rPr>
          <w:sz w:val="28"/>
          <w:szCs w:val="28"/>
        </w:rPr>
        <w:t xml:space="preserve"> Людмила Александровна </w:t>
      </w:r>
      <w:r w:rsidRPr="00E32A47">
        <w:rPr>
          <w:sz w:val="28"/>
          <w:szCs w:val="28"/>
        </w:rPr>
        <w:t>–</w:t>
      </w:r>
      <w:r>
        <w:rPr>
          <w:sz w:val="28"/>
          <w:szCs w:val="28"/>
        </w:rPr>
        <w:t xml:space="preserve"> инспектор</w:t>
      </w:r>
      <w:r w:rsidRPr="00E32A4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Красносулинс</w:t>
      </w:r>
      <w:r w:rsidRPr="00E32A47">
        <w:rPr>
          <w:sz w:val="28"/>
          <w:szCs w:val="28"/>
        </w:rPr>
        <w:t>кого района;</w:t>
      </w:r>
    </w:p>
    <w:p w:rsidR="00BC3A6F" w:rsidRPr="00125EBC" w:rsidRDefault="00BC3A6F" w:rsidP="00BC3A6F">
      <w:pPr>
        <w:tabs>
          <w:tab w:val="left" w:pos="6960"/>
        </w:tabs>
        <w:spacing w:line="360" w:lineRule="auto"/>
        <w:ind w:firstLine="720"/>
        <w:jc w:val="center"/>
        <w:rPr>
          <w:b/>
          <w:sz w:val="28"/>
          <w:szCs w:val="28"/>
          <w:u w:val="single"/>
        </w:rPr>
      </w:pPr>
      <w:r w:rsidRPr="00125EBC">
        <w:rPr>
          <w:b/>
          <w:sz w:val="28"/>
          <w:szCs w:val="28"/>
          <w:u w:val="single"/>
        </w:rPr>
        <w:t>Члены рабочей группы:</w:t>
      </w:r>
    </w:p>
    <w:p w:rsidR="00BC3A6F" w:rsidRDefault="00BC3A6F" w:rsidP="00BC3A6F">
      <w:pPr>
        <w:tabs>
          <w:tab w:val="left" w:pos="696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Цымбалюк</w:t>
      </w:r>
      <w:proofErr w:type="spellEnd"/>
      <w:r>
        <w:rPr>
          <w:sz w:val="28"/>
          <w:szCs w:val="28"/>
        </w:rPr>
        <w:t xml:space="preserve"> Татьяна Викторовна </w:t>
      </w:r>
      <w:r w:rsidRPr="00E32A47">
        <w:rPr>
          <w:sz w:val="28"/>
          <w:szCs w:val="28"/>
        </w:rPr>
        <w:t>–</w:t>
      </w:r>
      <w:r w:rsidRPr="0013451E">
        <w:rPr>
          <w:sz w:val="28"/>
          <w:szCs w:val="28"/>
        </w:rPr>
        <w:t xml:space="preserve"> </w:t>
      </w:r>
      <w:r>
        <w:rPr>
          <w:sz w:val="28"/>
          <w:szCs w:val="28"/>
        </w:rPr>
        <w:t>секретарь</w:t>
      </w:r>
      <w:r w:rsidRPr="0013451E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Красносулинс</w:t>
      </w:r>
      <w:r w:rsidRPr="0013451E">
        <w:rPr>
          <w:sz w:val="28"/>
          <w:szCs w:val="28"/>
        </w:rPr>
        <w:t>кого района с правом решающего голоса;</w:t>
      </w:r>
    </w:p>
    <w:p w:rsidR="00BC3A6F" w:rsidRPr="00E32A47" w:rsidRDefault="00BC3A6F" w:rsidP="00BC3A6F">
      <w:pPr>
        <w:tabs>
          <w:tab w:val="left" w:pos="696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Клеванова</w:t>
      </w:r>
      <w:proofErr w:type="spellEnd"/>
      <w:r>
        <w:rPr>
          <w:sz w:val="28"/>
          <w:szCs w:val="28"/>
        </w:rPr>
        <w:t xml:space="preserve"> Оксана Михайловна  </w:t>
      </w:r>
      <w:r w:rsidRPr="00E32A47">
        <w:rPr>
          <w:sz w:val="28"/>
          <w:szCs w:val="28"/>
        </w:rPr>
        <w:t xml:space="preserve">– член территориальной избирательной комиссии </w:t>
      </w:r>
      <w:r>
        <w:rPr>
          <w:sz w:val="28"/>
          <w:szCs w:val="28"/>
        </w:rPr>
        <w:t>Красносулинс</w:t>
      </w:r>
      <w:r w:rsidRPr="00E32A47">
        <w:rPr>
          <w:sz w:val="28"/>
          <w:szCs w:val="28"/>
        </w:rPr>
        <w:t>кого района с правом решающего голоса;</w:t>
      </w:r>
    </w:p>
    <w:p w:rsidR="00A740E8" w:rsidRDefault="00BC3A6F" w:rsidP="00BC3A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60"/>
          <w:tab w:val="left" w:pos="7080"/>
          <w:tab w:val="left" w:pos="7788"/>
          <w:tab w:val="left" w:pos="8496"/>
        </w:tabs>
        <w:spacing w:line="360" w:lineRule="auto"/>
        <w:jc w:val="both"/>
        <w:rPr>
          <w:color w:val="2E2E2E"/>
          <w:sz w:val="28"/>
          <w:szCs w:val="28"/>
        </w:rPr>
      </w:pPr>
      <w:r>
        <w:rPr>
          <w:sz w:val="28"/>
          <w:szCs w:val="28"/>
        </w:rPr>
        <w:t>Резников Максим Викторович</w:t>
      </w:r>
      <w:r w:rsidRPr="00E32A47">
        <w:rPr>
          <w:sz w:val="28"/>
          <w:szCs w:val="28"/>
        </w:rPr>
        <w:t xml:space="preserve"> - </w:t>
      </w:r>
      <w:r>
        <w:rPr>
          <w:sz w:val="28"/>
          <w:szCs w:val="28"/>
        </w:rPr>
        <w:t>с</w:t>
      </w:r>
      <w:r w:rsidRPr="00E32A47">
        <w:rPr>
          <w:sz w:val="28"/>
          <w:szCs w:val="28"/>
        </w:rPr>
        <w:t xml:space="preserve">истемный администратор ТКСА ГАС "Выборы" </w:t>
      </w:r>
      <w:r>
        <w:rPr>
          <w:sz w:val="28"/>
          <w:szCs w:val="28"/>
        </w:rPr>
        <w:t>Красносулинс</w:t>
      </w:r>
      <w:r w:rsidRPr="00E32A47">
        <w:rPr>
          <w:sz w:val="28"/>
          <w:szCs w:val="28"/>
        </w:rPr>
        <w:t>кого района</w:t>
      </w:r>
    </w:p>
    <w:sectPr w:rsidR="00A740E8" w:rsidSect="00C06972">
      <w:headerReference w:type="default" r:id="rId8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EED" w:rsidRDefault="005D1EED" w:rsidP="0070721C">
      <w:r>
        <w:separator/>
      </w:r>
    </w:p>
  </w:endnote>
  <w:endnote w:type="continuationSeparator" w:id="0">
    <w:p w:rsidR="005D1EED" w:rsidRDefault="005D1EE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EED" w:rsidRDefault="005D1EED" w:rsidP="0070721C">
      <w:r>
        <w:separator/>
      </w:r>
    </w:p>
  </w:footnote>
  <w:footnote w:type="continuationSeparator" w:id="0">
    <w:p w:rsidR="005D1EED" w:rsidRDefault="005D1EED" w:rsidP="0070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DE" w:rsidRDefault="0065412F">
    <w:pPr>
      <w:pStyle w:val="a8"/>
      <w:jc w:val="center"/>
    </w:pPr>
    <w:fldSimple w:instr=" PAGE   \* MERGEFORMAT ">
      <w:r w:rsidR="007C108A">
        <w:rPr>
          <w:noProof/>
        </w:rPr>
        <w:t>2</w:t>
      </w:r>
    </w:fldSimple>
  </w:p>
  <w:p w:rsidR="00AB30DE" w:rsidRDefault="00AB30D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055"/>
    <w:rsid w:val="00001B0D"/>
    <w:rsid w:val="00003AF8"/>
    <w:rsid w:val="0000508A"/>
    <w:rsid w:val="00013E7E"/>
    <w:rsid w:val="00026D2C"/>
    <w:rsid w:val="00033D41"/>
    <w:rsid w:val="00045747"/>
    <w:rsid w:val="00054601"/>
    <w:rsid w:val="00090A9B"/>
    <w:rsid w:val="000A4AFD"/>
    <w:rsid w:val="000B72C5"/>
    <w:rsid w:val="000D792F"/>
    <w:rsid w:val="000E073B"/>
    <w:rsid w:val="000E3F79"/>
    <w:rsid w:val="000F7BD0"/>
    <w:rsid w:val="00103D66"/>
    <w:rsid w:val="001054AA"/>
    <w:rsid w:val="00110708"/>
    <w:rsid w:val="00135D82"/>
    <w:rsid w:val="001365F2"/>
    <w:rsid w:val="001401E9"/>
    <w:rsid w:val="00150920"/>
    <w:rsid w:val="001608C0"/>
    <w:rsid w:val="00160A8F"/>
    <w:rsid w:val="00164CEE"/>
    <w:rsid w:val="00190273"/>
    <w:rsid w:val="00196543"/>
    <w:rsid w:val="001A6D4B"/>
    <w:rsid w:val="001A7688"/>
    <w:rsid w:val="001D53B3"/>
    <w:rsid w:val="00265185"/>
    <w:rsid w:val="002824BD"/>
    <w:rsid w:val="00292F0C"/>
    <w:rsid w:val="002B7992"/>
    <w:rsid w:val="00344C3D"/>
    <w:rsid w:val="003664AA"/>
    <w:rsid w:val="00385A8E"/>
    <w:rsid w:val="003976A9"/>
    <w:rsid w:val="003B21CB"/>
    <w:rsid w:val="003B5714"/>
    <w:rsid w:val="003C29C6"/>
    <w:rsid w:val="003D1158"/>
    <w:rsid w:val="003D478D"/>
    <w:rsid w:val="003E7077"/>
    <w:rsid w:val="003F2596"/>
    <w:rsid w:val="0040374B"/>
    <w:rsid w:val="00446C61"/>
    <w:rsid w:val="00450D3E"/>
    <w:rsid w:val="004543FD"/>
    <w:rsid w:val="0046278A"/>
    <w:rsid w:val="00465042"/>
    <w:rsid w:val="00471899"/>
    <w:rsid w:val="00475320"/>
    <w:rsid w:val="00496390"/>
    <w:rsid w:val="004C524E"/>
    <w:rsid w:val="004D7E99"/>
    <w:rsid w:val="004E7290"/>
    <w:rsid w:val="004F0E4F"/>
    <w:rsid w:val="00517615"/>
    <w:rsid w:val="00541F99"/>
    <w:rsid w:val="00542451"/>
    <w:rsid w:val="00546A81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5C40B5"/>
    <w:rsid w:val="005D1EED"/>
    <w:rsid w:val="00617759"/>
    <w:rsid w:val="00622A12"/>
    <w:rsid w:val="00642E58"/>
    <w:rsid w:val="0065412F"/>
    <w:rsid w:val="006A6C26"/>
    <w:rsid w:val="007031BF"/>
    <w:rsid w:val="0070721C"/>
    <w:rsid w:val="00716947"/>
    <w:rsid w:val="00723AE2"/>
    <w:rsid w:val="00725C36"/>
    <w:rsid w:val="007304B7"/>
    <w:rsid w:val="00732C7F"/>
    <w:rsid w:val="00751DF2"/>
    <w:rsid w:val="00756D8A"/>
    <w:rsid w:val="00772EB5"/>
    <w:rsid w:val="00785E22"/>
    <w:rsid w:val="007C108A"/>
    <w:rsid w:val="007D3B29"/>
    <w:rsid w:val="008027F0"/>
    <w:rsid w:val="00825DFD"/>
    <w:rsid w:val="00862353"/>
    <w:rsid w:val="0087421C"/>
    <w:rsid w:val="00883B30"/>
    <w:rsid w:val="00895CEF"/>
    <w:rsid w:val="008C5D17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7739E"/>
    <w:rsid w:val="009818A2"/>
    <w:rsid w:val="009A77A5"/>
    <w:rsid w:val="00A02BD4"/>
    <w:rsid w:val="00A36767"/>
    <w:rsid w:val="00A375DF"/>
    <w:rsid w:val="00A548E0"/>
    <w:rsid w:val="00A740E8"/>
    <w:rsid w:val="00AB2513"/>
    <w:rsid w:val="00AB30DE"/>
    <w:rsid w:val="00AC45CB"/>
    <w:rsid w:val="00AE6C64"/>
    <w:rsid w:val="00B2664F"/>
    <w:rsid w:val="00B35E1D"/>
    <w:rsid w:val="00B373DF"/>
    <w:rsid w:val="00B42A3C"/>
    <w:rsid w:val="00B513ED"/>
    <w:rsid w:val="00B83ED9"/>
    <w:rsid w:val="00BA6055"/>
    <w:rsid w:val="00BB3B6F"/>
    <w:rsid w:val="00BC28A5"/>
    <w:rsid w:val="00BC3A6F"/>
    <w:rsid w:val="00BC73BF"/>
    <w:rsid w:val="00BD0F72"/>
    <w:rsid w:val="00BF7ACF"/>
    <w:rsid w:val="00BF7ECE"/>
    <w:rsid w:val="00C06972"/>
    <w:rsid w:val="00C11E25"/>
    <w:rsid w:val="00C23181"/>
    <w:rsid w:val="00C60629"/>
    <w:rsid w:val="00C63619"/>
    <w:rsid w:val="00C7624B"/>
    <w:rsid w:val="00CB562D"/>
    <w:rsid w:val="00D05EAE"/>
    <w:rsid w:val="00D41E15"/>
    <w:rsid w:val="00D60B4E"/>
    <w:rsid w:val="00D659D3"/>
    <w:rsid w:val="00DA3D3A"/>
    <w:rsid w:val="00DB7AAA"/>
    <w:rsid w:val="00DD51B2"/>
    <w:rsid w:val="00DD74F4"/>
    <w:rsid w:val="00E33C20"/>
    <w:rsid w:val="00E40C01"/>
    <w:rsid w:val="00E411DB"/>
    <w:rsid w:val="00E42800"/>
    <w:rsid w:val="00E465BA"/>
    <w:rsid w:val="00E54EE2"/>
    <w:rsid w:val="00E602AE"/>
    <w:rsid w:val="00E94FC0"/>
    <w:rsid w:val="00EA0316"/>
    <w:rsid w:val="00EF7284"/>
    <w:rsid w:val="00F40A6E"/>
    <w:rsid w:val="00F432F4"/>
    <w:rsid w:val="00F52868"/>
    <w:rsid w:val="00F66EBA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A6055"/>
    <w:pPr>
      <w:ind w:firstLine="567"/>
      <w:jc w:val="both"/>
    </w:pPr>
    <w:rPr>
      <w:rFonts w:eastAsia="Times New Roman"/>
      <w:lang w:eastAsia="en-US"/>
    </w:rPr>
  </w:style>
  <w:style w:type="paragraph" w:styleId="a4">
    <w:name w:val="List Paragraph"/>
    <w:basedOn w:val="a"/>
    <w:uiPriority w:val="99"/>
    <w:qFormat/>
    <w:rsid w:val="00BA6055"/>
    <w:pPr>
      <w:ind w:left="720"/>
      <w:contextualSpacing/>
    </w:pPr>
  </w:style>
  <w:style w:type="paragraph" w:styleId="a5">
    <w:name w:val="Block Text"/>
    <w:basedOn w:val="a"/>
    <w:uiPriority w:val="99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A6055"/>
    <w:rPr>
      <w:rFonts w:ascii="Tahoma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BA6055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0721C"/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99"/>
    <w:rsid w:val="007304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883B3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sid w:val="006A6C2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B799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">
    <w:name w:val="Strong"/>
    <w:qFormat/>
    <w:locked/>
    <w:rsid w:val="00A740E8"/>
    <w:rPr>
      <w:b/>
      <w:bCs/>
    </w:rPr>
  </w:style>
  <w:style w:type="paragraph" w:styleId="af0">
    <w:name w:val="Normal (Web)"/>
    <w:basedOn w:val="a"/>
    <w:rsid w:val="00A740E8"/>
    <w:pPr>
      <w:spacing w:before="100" w:beforeAutospacing="1" w:after="100" w:afterAutospacing="1"/>
    </w:pPr>
  </w:style>
  <w:style w:type="paragraph" w:customStyle="1" w:styleId="af1">
    <w:name w:val="Адресат"/>
    <w:basedOn w:val="a"/>
    <w:rsid w:val="00A740E8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tik_sulin</cp:lastModifiedBy>
  <cp:revision>17</cp:revision>
  <cp:lastPrinted>2026-07-02T11:30:00Z</cp:lastPrinted>
  <dcterms:created xsi:type="dcterms:W3CDTF">2026-03-27T13:37:00Z</dcterms:created>
  <dcterms:modified xsi:type="dcterms:W3CDTF">2026-07-02T12:35:00Z</dcterms:modified>
</cp:coreProperties>
</file>