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BE" w:rsidRPr="005D05F3" w:rsidRDefault="00B852BE" w:rsidP="00B852BE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B852BE" w:rsidRPr="005D05F3" w:rsidRDefault="00B852BE" w:rsidP="00B852BE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B852BE" w:rsidRDefault="00B852BE" w:rsidP="00B852BE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30</w:t>
      </w:r>
      <w:r w:rsidRPr="005D05F3">
        <w:t xml:space="preserve">.07.2026 г. № </w:t>
      </w:r>
      <w:r>
        <w:t xml:space="preserve"> 13</w:t>
      </w:r>
      <w:r w:rsidRPr="005D05F3">
        <w:t>-</w:t>
      </w:r>
      <w:r>
        <w:t>13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D33DC1">
        <w:rPr>
          <w:rFonts w:eastAsia="Arial Unicode MS"/>
          <w:b/>
          <w:bCs/>
          <w:sz w:val="28"/>
          <w:szCs w:val="28"/>
        </w:rPr>
        <w:t>Божковского</w:t>
      </w:r>
      <w:proofErr w:type="spellEnd"/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7"/>
        <w:gridCol w:w="1410"/>
        <w:gridCol w:w="2123"/>
        <w:gridCol w:w="2336"/>
        <w:gridCol w:w="1892"/>
        <w:gridCol w:w="2016"/>
        <w:gridCol w:w="2061"/>
      </w:tblGrid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D33DC1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Логачев</w:t>
            </w:r>
            <w:proofErr w:type="spellEnd"/>
            <w:r>
              <w:rPr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411" w:type="dxa"/>
            <w:vAlign w:val="center"/>
          </w:tcPr>
          <w:p w:rsidR="00974780" w:rsidRPr="00CF079F" w:rsidRDefault="00D33DC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мая 1975</w:t>
            </w:r>
          </w:p>
        </w:tc>
        <w:tc>
          <w:tcPr>
            <w:tcW w:w="1832" w:type="dxa"/>
            <w:vAlign w:val="center"/>
          </w:tcPr>
          <w:p w:rsidR="008E13CB" w:rsidRPr="00CF079F" w:rsidRDefault="00D33DC1" w:rsidP="00EE0FC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Чекунов</w:t>
            </w:r>
            <w:proofErr w:type="spellEnd"/>
            <w:r>
              <w:rPr>
                <w:sz w:val="24"/>
                <w:szCs w:val="24"/>
              </w:rPr>
              <w:t xml:space="preserve"> Красносулинского р-на</w:t>
            </w:r>
            <w:r w:rsidR="006D66C0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337" w:type="dxa"/>
            <w:vAlign w:val="center"/>
          </w:tcPr>
          <w:p w:rsidR="00974780" w:rsidRPr="00450917" w:rsidRDefault="005D42A4" w:rsidP="00B852BE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450917">
              <w:rPr>
                <w:color w:val="000000" w:themeColor="text1"/>
                <w:sz w:val="24"/>
                <w:szCs w:val="24"/>
              </w:rPr>
              <w:t xml:space="preserve">Ростовская обл., </w:t>
            </w:r>
            <w:r w:rsidR="00450917" w:rsidRPr="00450917">
              <w:rPr>
                <w:color w:val="000000" w:themeColor="text1"/>
                <w:sz w:val="24"/>
                <w:szCs w:val="24"/>
              </w:rPr>
              <w:t>р</w:t>
            </w:r>
            <w:r w:rsidR="006D66C0">
              <w:rPr>
                <w:color w:val="000000" w:themeColor="text1"/>
                <w:sz w:val="24"/>
                <w:szCs w:val="24"/>
              </w:rPr>
              <w:t>-н</w:t>
            </w:r>
            <w:r w:rsidR="00450917" w:rsidRPr="00450917">
              <w:rPr>
                <w:color w:val="000000" w:themeColor="text1"/>
                <w:sz w:val="24"/>
                <w:szCs w:val="24"/>
              </w:rPr>
              <w:t xml:space="preserve"> Красносулинский, х. </w:t>
            </w:r>
            <w:proofErr w:type="spellStart"/>
            <w:r w:rsidR="006D66C0">
              <w:rPr>
                <w:color w:val="000000" w:themeColor="text1"/>
                <w:sz w:val="24"/>
                <w:szCs w:val="24"/>
              </w:rPr>
              <w:t>Чекунов</w:t>
            </w:r>
            <w:proofErr w:type="spellEnd"/>
          </w:p>
        </w:tc>
        <w:tc>
          <w:tcPr>
            <w:tcW w:w="1893" w:type="dxa"/>
            <w:vAlign w:val="center"/>
          </w:tcPr>
          <w:p w:rsidR="00974780" w:rsidRPr="00CF079F" w:rsidRDefault="00974780" w:rsidP="006D66C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A76DD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1" w:type="dxa"/>
            <w:vAlign w:val="center"/>
          </w:tcPr>
          <w:p w:rsidR="00974780" w:rsidRPr="00CF079F" w:rsidRDefault="00D33DC1" w:rsidP="00EE0FC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Божковский</w:t>
            </w:r>
            <w:proofErr w:type="spellEnd"/>
            <w:r w:rsidR="00DE7E8C">
              <w:rPr>
                <w:sz w:val="24"/>
                <w:szCs w:val="24"/>
              </w:rPr>
              <w:t xml:space="preserve"> </w:t>
            </w:r>
            <w:proofErr w:type="spellStart"/>
            <w:r w:rsidR="00DE7E8C">
              <w:rPr>
                <w:sz w:val="24"/>
                <w:szCs w:val="24"/>
              </w:rPr>
              <w:t>многомандатный</w:t>
            </w:r>
            <w:proofErr w:type="spellEnd"/>
            <w:r w:rsidR="00B62641">
              <w:rPr>
                <w:sz w:val="24"/>
                <w:szCs w:val="24"/>
              </w:rPr>
              <w:t xml:space="preserve"> </w:t>
            </w:r>
            <w:r w:rsidR="008E13CB">
              <w:rPr>
                <w:sz w:val="24"/>
                <w:szCs w:val="24"/>
              </w:rPr>
              <w:t>избирательный округ №</w:t>
            </w:r>
            <w:r w:rsidR="00EE0FC1">
              <w:rPr>
                <w:sz w:val="24"/>
                <w:szCs w:val="24"/>
              </w:rPr>
              <w:t>1</w:t>
            </w:r>
          </w:p>
        </w:tc>
      </w:tr>
    </w:tbl>
    <w:p w:rsidR="00974780" w:rsidRPr="0039346C" w:rsidRDefault="00974780" w:rsidP="00B852BE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6D549B">
      <w:headerReference w:type="default" r:id="rId7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C24" w:rsidRDefault="00813C24" w:rsidP="004712AF">
      <w:r>
        <w:separator/>
      </w:r>
    </w:p>
  </w:endnote>
  <w:endnote w:type="continuationSeparator" w:id="0">
    <w:p w:rsidR="00813C24" w:rsidRDefault="00813C2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C24" w:rsidRDefault="00813C24" w:rsidP="004712AF">
      <w:r>
        <w:separator/>
      </w:r>
    </w:p>
  </w:footnote>
  <w:footnote w:type="continuationSeparator" w:id="0">
    <w:p w:rsidR="00813C24" w:rsidRDefault="00813C2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20ED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D549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D3A93"/>
    <w:rsid w:val="003E4943"/>
    <w:rsid w:val="00435112"/>
    <w:rsid w:val="00450917"/>
    <w:rsid w:val="004712AF"/>
    <w:rsid w:val="0049584A"/>
    <w:rsid w:val="005B1D07"/>
    <w:rsid w:val="005C0EC7"/>
    <w:rsid w:val="005D42A4"/>
    <w:rsid w:val="006120A1"/>
    <w:rsid w:val="0062417C"/>
    <w:rsid w:val="006D549B"/>
    <w:rsid w:val="006D66C0"/>
    <w:rsid w:val="00711306"/>
    <w:rsid w:val="0074007C"/>
    <w:rsid w:val="007433E0"/>
    <w:rsid w:val="007B411F"/>
    <w:rsid w:val="007C59BF"/>
    <w:rsid w:val="007F7785"/>
    <w:rsid w:val="00813C24"/>
    <w:rsid w:val="00836D7C"/>
    <w:rsid w:val="00857A1A"/>
    <w:rsid w:val="00881587"/>
    <w:rsid w:val="008E13CB"/>
    <w:rsid w:val="008F1FE6"/>
    <w:rsid w:val="00904BE9"/>
    <w:rsid w:val="00946505"/>
    <w:rsid w:val="009632C3"/>
    <w:rsid w:val="00974780"/>
    <w:rsid w:val="00977EB5"/>
    <w:rsid w:val="00994603"/>
    <w:rsid w:val="009C75CD"/>
    <w:rsid w:val="00A01880"/>
    <w:rsid w:val="00A022ED"/>
    <w:rsid w:val="00A264C7"/>
    <w:rsid w:val="00A54300"/>
    <w:rsid w:val="00A64513"/>
    <w:rsid w:val="00A76DDE"/>
    <w:rsid w:val="00AD5AC2"/>
    <w:rsid w:val="00B44876"/>
    <w:rsid w:val="00B62641"/>
    <w:rsid w:val="00B6316F"/>
    <w:rsid w:val="00B816E9"/>
    <w:rsid w:val="00B852BE"/>
    <w:rsid w:val="00B974BF"/>
    <w:rsid w:val="00BD1584"/>
    <w:rsid w:val="00BE7333"/>
    <w:rsid w:val="00C62DB2"/>
    <w:rsid w:val="00D33DC1"/>
    <w:rsid w:val="00D97B27"/>
    <w:rsid w:val="00DA4931"/>
    <w:rsid w:val="00DE7E8C"/>
    <w:rsid w:val="00E30DB8"/>
    <w:rsid w:val="00E36DC1"/>
    <w:rsid w:val="00EE0FC1"/>
    <w:rsid w:val="00F02F11"/>
    <w:rsid w:val="00F20ED2"/>
    <w:rsid w:val="00F80077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2026-07-22T20:41:00Z</cp:lastPrinted>
  <dcterms:created xsi:type="dcterms:W3CDTF">2026-07-29T11:06:00Z</dcterms:created>
  <dcterms:modified xsi:type="dcterms:W3CDTF">2026-07-29T11:06:00Z</dcterms:modified>
</cp:coreProperties>
</file>